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4EEB" w14:textId="77777777" w:rsidR="00402B3E" w:rsidRPr="00FD0169" w:rsidRDefault="00402B3E" w:rsidP="00402B3E">
      <w:pPr>
        <w:pStyle w:val="IPodnaslov"/>
        <w:numPr>
          <w:ilvl w:val="0"/>
          <w:numId w:val="0"/>
        </w:numPr>
        <w:shd w:val="clear" w:color="auto" w:fill="9CC2E5" w:themeFill="accent1" w:themeFillTint="99"/>
        <w:tabs>
          <w:tab w:val="clear" w:pos="284"/>
        </w:tabs>
        <w:spacing w:before="0" w:after="0"/>
        <w:jc w:val="center"/>
        <w:rPr>
          <w:rFonts w:ascii="Arial" w:hAnsi="Arial" w:cs="Arial"/>
          <w:sz w:val="24"/>
          <w:szCs w:val="24"/>
          <w:lang w:val="la-Latn"/>
        </w:rPr>
      </w:pPr>
      <w:r w:rsidRPr="00FD0169">
        <w:rPr>
          <w:rFonts w:ascii="Arial" w:hAnsi="Arial" w:cs="Arial"/>
          <w:sz w:val="24"/>
          <w:szCs w:val="24"/>
          <w:lang w:val="la-Latn"/>
        </w:rPr>
        <w:t>Opći i gospodarski podaci</w:t>
      </w:r>
    </w:p>
    <w:p w14:paraId="2EFF50F5" w14:textId="77777777" w:rsidR="00402B3E" w:rsidRPr="00FD0169" w:rsidRDefault="00402B3E" w:rsidP="00402B3E">
      <w:pPr>
        <w:keepNext/>
        <w:suppressAutoHyphens w:val="0"/>
        <w:spacing w:after="0"/>
        <w:ind w:left="2832"/>
        <w:jc w:val="left"/>
        <w:outlineLvl w:val="3"/>
        <w:rPr>
          <w:rFonts w:eastAsia="SimSun"/>
          <w:sz w:val="24"/>
          <w:szCs w:val="24"/>
          <w:lang w:val="la-Latn" w:eastAsia="zh-CN"/>
        </w:rPr>
      </w:pPr>
    </w:p>
    <w:p w14:paraId="13D19AB4" w14:textId="77777777" w:rsidR="00402B3E" w:rsidRPr="00FD0169" w:rsidRDefault="00402B3E" w:rsidP="00402B3E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>Službeni naziv:</w:t>
      </w:r>
      <w:r w:rsidRPr="00FD0169">
        <w:rPr>
          <w:b/>
          <w:sz w:val="24"/>
          <w:szCs w:val="24"/>
          <w:lang w:val="la-Latn"/>
        </w:rPr>
        <w:tab/>
      </w:r>
      <w:r w:rsidRPr="00FD0169">
        <w:rPr>
          <w:sz w:val="24"/>
          <w:szCs w:val="24"/>
          <w:lang w:val="la-Latn"/>
        </w:rPr>
        <w:t>Kraljevina Švedska</w:t>
      </w:r>
    </w:p>
    <w:p w14:paraId="6B289ABE" w14:textId="77777777" w:rsidR="00402B3E" w:rsidRPr="00FD0169" w:rsidRDefault="00402B3E" w:rsidP="00402B3E">
      <w:pPr>
        <w:pStyle w:val="INormal"/>
        <w:rPr>
          <w:b/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 xml:space="preserve">Glavni grad: </w:t>
      </w:r>
      <w:r w:rsidRPr="00FD0169">
        <w:rPr>
          <w:b/>
          <w:sz w:val="24"/>
          <w:szCs w:val="24"/>
          <w:lang w:val="la-Latn"/>
        </w:rPr>
        <w:tab/>
      </w:r>
      <w:r w:rsidRPr="00FD0169">
        <w:rPr>
          <w:spacing w:val="15"/>
          <w:sz w:val="24"/>
          <w:szCs w:val="24"/>
          <w:lang w:val="la-Latn" w:eastAsia="hr-HR"/>
        </w:rPr>
        <w:t>Stockholm</w:t>
      </w:r>
    </w:p>
    <w:p w14:paraId="0FC56370" w14:textId="77777777" w:rsidR="00402B3E" w:rsidRPr="00FD0169" w:rsidRDefault="00402B3E" w:rsidP="00402B3E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>Površina:</w:t>
      </w:r>
      <w:r w:rsidRPr="00FD0169">
        <w:rPr>
          <w:b/>
          <w:sz w:val="24"/>
          <w:szCs w:val="24"/>
          <w:lang w:val="la-Latn"/>
        </w:rPr>
        <w:tab/>
      </w:r>
      <w:r w:rsidRPr="00FD0169">
        <w:rPr>
          <w:sz w:val="24"/>
          <w:szCs w:val="24"/>
          <w:lang w:val="la-Latn"/>
        </w:rPr>
        <w:t>450.000 km</w:t>
      </w:r>
      <w:r w:rsidRPr="00FD0169">
        <w:rPr>
          <w:sz w:val="24"/>
          <w:szCs w:val="24"/>
          <w:vertAlign w:val="superscript"/>
          <w:lang w:val="la-Latn"/>
        </w:rPr>
        <w:t xml:space="preserve">2 </w:t>
      </w:r>
      <w:r w:rsidRPr="00FD0169">
        <w:rPr>
          <w:sz w:val="24"/>
          <w:szCs w:val="24"/>
          <w:lang w:val="la-Latn"/>
        </w:rPr>
        <w:tab/>
      </w:r>
    </w:p>
    <w:p w14:paraId="22846F45" w14:textId="77777777" w:rsidR="00402B3E" w:rsidRPr="00FD0169" w:rsidRDefault="00402B3E" w:rsidP="00402B3E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>Broj stanovnika:</w:t>
      </w:r>
      <w:r w:rsidRPr="00FD0169">
        <w:rPr>
          <w:b/>
          <w:sz w:val="24"/>
          <w:szCs w:val="24"/>
          <w:lang w:val="la-Latn"/>
        </w:rPr>
        <w:tab/>
      </w:r>
      <w:r w:rsidRPr="00FD0169">
        <w:rPr>
          <w:sz w:val="24"/>
          <w:szCs w:val="24"/>
          <w:lang w:val="la-Latn"/>
        </w:rPr>
        <w:t>9,3 milijuna</w:t>
      </w:r>
    </w:p>
    <w:p w14:paraId="4DAD6AA7" w14:textId="77777777" w:rsidR="00402B3E" w:rsidRPr="00FD0169" w:rsidRDefault="00402B3E" w:rsidP="00402B3E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>Službeni jezik:</w:t>
      </w:r>
      <w:r w:rsidRPr="00FD0169">
        <w:rPr>
          <w:b/>
          <w:sz w:val="24"/>
          <w:szCs w:val="24"/>
          <w:lang w:val="la-Latn"/>
        </w:rPr>
        <w:tab/>
      </w:r>
      <w:r w:rsidRPr="00FD0169">
        <w:rPr>
          <w:sz w:val="24"/>
          <w:szCs w:val="24"/>
          <w:lang w:val="la-Latn"/>
        </w:rPr>
        <w:t>švedski</w:t>
      </w:r>
    </w:p>
    <w:p w14:paraId="10E1788A" w14:textId="77777777" w:rsidR="00402B3E" w:rsidRPr="00FD0169" w:rsidRDefault="00402B3E" w:rsidP="00402B3E">
      <w:pPr>
        <w:pStyle w:val="INormal"/>
        <w:rPr>
          <w:b/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>Članstvo u međunarodnim gospodarskim organizacijama:</w:t>
      </w:r>
    </w:p>
    <w:p w14:paraId="34DA00E1" w14:textId="77777777" w:rsidR="00402B3E" w:rsidRPr="00FD0169" w:rsidRDefault="00402B3E" w:rsidP="00402B3E">
      <w:pPr>
        <w:tabs>
          <w:tab w:val="left" w:pos="2268"/>
        </w:tabs>
        <w:suppressAutoHyphens w:val="0"/>
        <w:spacing w:after="60"/>
        <w:jc w:val="left"/>
        <w:rPr>
          <w:sz w:val="24"/>
          <w:szCs w:val="24"/>
          <w:lang w:val="la-Latn"/>
        </w:rPr>
      </w:pPr>
      <w:r w:rsidRPr="00FD0169">
        <w:rPr>
          <w:sz w:val="24"/>
          <w:szCs w:val="24"/>
          <w:lang w:val="la-Latn" w:eastAsia="en-US"/>
        </w:rPr>
        <w:t>WTO,OECD, EBRD,  IBRD, IMF</w:t>
      </w:r>
      <w:r w:rsidRPr="00FD0169">
        <w:rPr>
          <w:sz w:val="24"/>
          <w:szCs w:val="24"/>
          <w:lang w:val="la-Latn"/>
        </w:rPr>
        <w:tab/>
      </w:r>
      <w:r w:rsidR="00396EF4" w:rsidRPr="00FD0169">
        <w:rPr>
          <w:sz w:val="24"/>
          <w:szCs w:val="24"/>
          <w:lang w:val="la-Latn"/>
        </w:rPr>
        <w:t>i dr.</w:t>
      </w:r>
    </w:p>
    <w:p w14:paraId="2A607ACD" w14:textId="77777777" w:rsidR="00732DD0" w:rsidRPr="00FD0169" w:rsidRDefault="00732DD0" w:rsidP="00732DD0">
      <w:pPr>
        <w:pStyle w:val="IPod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tabs>
          <w:tab w:val="clear" w:pos="540"/>
          <w:tab w:val="clear" w:pos="567"/>
        </w:tabs>
        <w:jc w:val="center"/>
        <w:rPr>
          <w:lang w:val="la-Latn"/>
        </w:rPr>
      </w:pPr>
      <w:r w:rsidRPr="00FD0169">
        <w:rPr>
          <w:lang w:val="la-Latn"/>
        </w:rPr>
        <w:t>Makroekonomski pokazatelji</w:t>
      </w:r>
      <w:bookmarkStart w:id="0" w:name="OLE_LINK1"/>
      <w:bookmarkStart w:id="1" w:name="OLE_LINK2"/>
      <w:bookmarkStart w:id="2" w:name="_Hlk198093604"/>
      <w:bookmarkEnd w:id="0"/>
      <w:bookmarkEnd w:id="1"/>
      <w:bookmarkEnd w:id="2"/>
    </w:p>
    <w:p w14:paraId="5253D3C0" w14:textId="77777777" w:rsidR="00BF4348" w:rsidRPr="00FD0169" w:rsidRDefault="00BF4348" w:rsidP="00BF4348">
      <w:pPr>
        <w:pStyle w:val="INormal"/>
        <w:rPr>
          <w:lang w:val="la-Latn"/>
        </w:rPr>
      </w:pPr>
    </w:p>
    <w:tbl>
      <w:tblPr>
        <w:tblW w:w="7948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475"/>
        <w:gridCol w:w="1166"/>
        <w:gridCol w:w="1166"/>
        <w:gridCol w:w="1047"/>
        <w:gridCol w:w="1047"/>
        <w:gridCol w:w="1047"/>
      </w:tblGrid>
      <w:tr w:rsidR="008B0292" w:rsidRPr="00FD0169" w14:paraId="29BE4FF7" w14:textId="77777777" w:rsidTr="008B0292">
        <w:trPr>
          <w:trHeight w:val="385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74EF5F50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la-Latn"/>
              </w:rPr>
            </w:pPr>
          </w:p>
        </w:tc>
        <w:tc>
          <w:tcPr>
            <w:tcW w:w="1126" w:type="dxa"/>
            <w:shd w:val="clear" w:color="auto" w:fill="9CC2E5" w:themeFill="accent1" w:themeFillTint="99"/>
            <w:vAlign w:val="center"/>
          </w:tcPr>
          <w:p w14:paraId="1E2875DA" w14:textId="77777777" w:rsidR="008B0292" w:rsidRPr="00FD0169" w:rsidRDefault="008B0292" w:rsidP="00A7782D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FD0169">
              <w:rPr>
                <w:b/>
                <w:sz w:val="24"/>
                <w:szCs w:val="24"/>
                <w:lang w:val="hr-HR"/>
              </w:rPr>
              <w:t>20</w:t>
            </w:r>
            <w:r>
              <w:rPr>
                <w:b/>
                <w:sz w:val="24"/>
                <w:szCs w:val="24"/>
                <w:lang w:val="hr-HR"/>
              </w:rPr>
              <w:t>20</w:t>
            </w:r>
            <w:r w:rsidRPr="00FD0169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126" w:type="dxa"/>
            <w:shd w:val="clear" w:color="auto" w:fill="9CC2E5" w:themeFill="accent1" w:themeFillTint="99"/>
            <w:vAlign w:val="center"/>
          </w:tcPr>
          <w:p w14:paraId="113DF45B" w14:textId="77777777" w:rsidR="008B0292" w:rsidRPr="00FD0169" w:rsidRDefault="008B0292" w:rsidP="00A7782D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FD0169">
              <w:rPr>
                <w:b/>
                <w:sz w:val="24"/>
                <w:szCs w:val="24"/>
                <w:lang w:val="hr-HR"/>
              </w:rPr>
              <w:t>20</w:t>
            </w:r>
            <w:r>
              <w:rPr>
                <w:b/>
                <w:sz w:val="24"/>
                <w:szCs w:val="24"/>
                <w:lang w:val="hr-HR"/>
              </w:rPr>
              <w:t>21</w:t>
            </w:r>
            <w:r w:rsidRPr="00FD0169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007" w:type="dxa"/>
            <w:shd w:val="clear" w:color="auto" w:fill="9CC2E5" w:themeFill="accent1" w:themeFillTint="99"/>
          </w:tcPr>
          <w:p w14:paraId="10D3F777" w14:textId="77777777" w:rsidR="008B0292" w:rsidRPr="00FD0169" w:rsidRDefault="008B0292" w:rsidP="00A7782D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2022.</w:t>
            </w:r>
          </w:p>
        </w:tc>
        <w:tc>
          <w:tcPr>
            <w:tcW w:w="1007" w:type="dxa"/>
            <w:shd w:val="clear" w:color="auto" w:fill="9CC2E5" w:themeFill="accent1" w:themeFillTint="99"/>
          </w:tcPr>
          <w:p w14:paraId="2EC950BF" w14:textId="77777777" w:rsidR="008B0292" w:rsidRPr="00FD0169" w:rsidRDefault="008B0292" w:rsidP="00A7782D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2023.</w:t>
            </w:r>
          </w:p>
        </w:tc>
        <w:tc>
          <w:tcPr>
            <w:tcW w:w="987" w:type="dxa"/>
            <w:shd w:val="clear" w:color="auto" w:fill="9CC2E5" w:themeFill="accent1" w:themeFillTint="99"/>
          </w:tcPr>
          <w:p w14:paraId="7C2B71EB" w14:textId="77777777" w:rsidR="008B0292" w:rsidRPr="00FD0169" w:rsidRDefault="008B0292" w:rsidP="00A7782D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2024.</w:t>
            </w:r>
          </w:p>
        </w:tc>
      </w:tr>
      <w:tr w:rsidR="008B0292" w:rsidRPr="00FD0169" w14:paraId="1EE30B25" w14:textId="77777777" w:rsidTr="00166B36">
        <w:trPr>
          <w:trHeight w:val="667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050E797F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 xml:space="preserve">BDP, tekuće cijene </w:t>
            </w:r>
          </w:p>
          <w:p w14:paraId="1757AA8C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(milijarde EUR)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1936732F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47</w:t>
            </w:r>
            <w:r w:rsidR="00F50AAC">
              <w:rPr>
                <w:sz w:val="24"/>
                <w:szCs w:val="24"/>
                <w:lang w:val="hr-HR"/>
              </w:rPr>
              <w:t>8</w:t>
            </w:r>
            <w:r>
              <w:rPr>
                <w:sz w:val="24"/>
                <w:szCs w:val="24"/>
                <w:lang w:val="hr-HR"/>
              </w:rPr>
              <w:t>,</w:t>
            </w:r>
            <w:r w:rsidR="00F50AAC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58EDA000" w14:textId="77777777" w:rsidR="008B0292" w:rsidRPr="00FD0169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534</w:t>
            </w:r>
            <w:r w:rsidR="008B0292">
              <w:rPr>
                <w:sz w:val="24"/>
                <w:szCs w:val="24"/>
                <w:lang w:val="hr-HR"/>
              </w:rPr>
              <w:t>,</w:t>
            </w:r>
            <w:r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2F1FF63E" w14:textId="77777777" w:rsidR="008B0292" w:rsidRDefault="005A409D" w:rsidP="00DE0622">
            <w:pPr>
              <w:pStyle w:val="INormal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547</w:t>
            </w:r>
            <w:r w:rsidR="00DE0622">
              <w:rPr>
                <w:sz w:val="24"/>
                <w:szCs w:val="24"/>
                <w:lang w:val="hr-HR"/>
              </w:rPr>
              <w:t>,2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783684FB" w14:textId="77777777" w:rsidR="008B0292" w:rsidRDefault="00DE062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535,</w:t>
            </w:r>
            <w:r w:rsidR="00F50AAC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5E9896EE" w14:textId="77777777" w:rsidR="008B0292" w:rsidRDefault="00DE062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55</w:t>
            </w:r>
            <w:r w:rsidR="00D94154">
              <w:rPr>
                <w:sz w:val="24"/>
                <w:szCs w:val="24"/>
                <w:lang w:val="hr-HR"/>
              </w:rPr>
              <w:t>8</w:t>
            </w:r>
            <w:r>
              <w:rPr>
                <w:sz w:val="24"/>
                <w:szCs w:val="24"/>
                <w:lang w:val="hr-HR"/>
              </w:rPr>
              <w:t>,</w:t>
            </w:r>
            <w:r w:rsidR="00D94154">
              <w:rPr>
                <w:sz w:val="24"/>
                <w:szCs w:val="24"/>
                <w:lang w:val="hr-HR"/>
              </w:rPr>
              <w:t>7</w:t>
            </w:r>
          </w:p>
        </w:tc>
      </w:tr>
      <w:tr w:rsidR="008B0292" w:rsidRPr="00FD0169" w14:paraId="04FED5A7" w14:textId="77777777" w:rsidTr="00166B36">
        <w:trPr>
          <w:trHeight w:val="682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072F4663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BDP po stanovniku (</w:t>
            </w:r>
            <w:r w:rsidRPr="00FD0169">
              <w:rPr>
                <w:b/>
                <w:sz w:val="24"/>
                <w:szCs w:val="24"/>
                <w:lang w:val="hr-HR"/>
              </w:rPr>
              <w:t xml:space="preserve">tekuće cijene </w:t>
            </w:r>
            <w:r w:rsidRPr="00FD0169">
              <w:rPr>
                <w:b/>
                <w:sz w:val="24"/>
                <w:szCs w:val="24"/>
                <w:lang w:val="la-Latn"/>
              </w:rPr>
              <w:t>EUR)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3BAC036E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</w:t>
            </w:r>
            <w:r w:rsidR="00F50AAC">
              <w:rPr>
                <w:sz w:val="24"/>
                <w:szCs w:val="24"/>
                <w:lang w:val="hr-HR"/>
              </w:rPr>
              <w:t>6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="00F50AAC">
              <w:rPr>
                <w:sz w:val="24"/>
                <w:szCs w:val="24"/>
                <w:lang w:val="hr-HR"/>
              </w:rPr>
              <w:t>180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510C6708" w14:textId="77777777" w:rsidR="008B0292" w:rsidRPr="00FD0169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51</w:t>
            </w:r>
            <w:r w:rsidR="008B0292">
              <w:rPr>
                <w:sz w:val="24"/>
                <w:szCs w:val="24"/>
                <w:lang w:val="hr-HR"/>
              </w:rPr>
              <w:t xml:space="preserve"> </w:t>
            </w:r>
            <w:r>
              <w:rPr>
                <w:sz w:val="24"/>
                <w:szCs w:val="24"/>
                <w:lang w:val="hr-HR"/>
              </w:rPr>
              <w:t>260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3D9701A" w14:textId="77777777" w:rsidR="008B0292" w:rsidRDefault="00E257A3" w:rsidP="00166B36">
            <w:pPr>
              <w:pStyle w:val="INormal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51 </w:t>
            </w:r>
            <w:r w:rsidR="00F50AAC">
              <w:rPr>
                <w:sz w:val="24"/>
                <w:szCs w:val="24"/>
                <w:lang w:val="hr-HR"/>
              </w:rPr>
              <w:t>980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27AE7940" w14:textId="77777777" w:rsidR="008B0292" w:rsidRDefault="00E257A3" w:rsidP="00166B36">
            <w:pPr>
              <w:pStyle w:val="INormal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</w:t>
            </w:r>
            <w:r w:rsidR="00F50AAC">
              <w:rPr>
                <w:sz w:val="24"/>
                <w:szCs w:val="24"/>
                <w:lang w:val="hr-HR"/>
              </w:rPr>
              <w:t>0 490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6B6E63FD" w14:textId="77777777" w:rsidR="008B0292" w:rsidRDefault="00E257A3" w:rsidP="00166B36">
            <w:pPr>
              <w:pStyle w:val="INormal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52 </w:t>
            </w:r>
            <w:r w:rsidR="00D94154">
              <w:rPr>
                <w:sz w:val="24"/>
                <w:szCs w:val="24"/>
                <w:lang w:val="hr-HR"/>
              </w:rPr>
              <w:t>550</w:t>
            </w:r>
          </w:p>
        </w:tc>
      </w:tr>
      <w:tr w:rsidR="008B0292" w:rsidRPr="00FD0169" w14:paraId="379BBEDC" w14:textId="77777777" w:rsidTr="00166B36">
        <w:trPr>
          <w:trHeight w:val="667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3F571B25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Realni rast BDP-a (%)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0BB92C1E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</w:t>
            </w:r>
            <w:r w:rsidR="00F50AAC">
              <w:rPr>
                <w:sz w:val="24"/>
                <w:szCs w:val="24"/>
                <w:lang w:val="hr-HR"/>
              </w:rPr>
              <w:t>1</w:t>
            </w:r>
            <w:r>
              <w:rPr>
                <w:sz w:val="24"/>
                <w:szCs w:val="24"/>
                <w:lang w:val="hr-HR"/>
              </w:rPr>
              <w:t>,</w:t>
            </w:r>
            <w:r w:rsidR="00F50AAC"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59DE2DEC" w14:textId="77777777" w:rsidR="008B0292" w:rsidRPr="00FD0169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</w:t>
            </w:r>
            <w:r w:rsidR="008B0292">
              <w:rPr>
                <w:sz w:val="24"/>
                <w:szCs w:val="24"/>
                <w:lang w:val="hr-HR"/>
              </w:rPr>
              <w:t>,</w:t>
            </w:r>
            <w:r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B94AB53" w14:textId="77777777" w:rsidR="008B0292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</w:t>
            </w:r>
            <w:r w:rsidR="008052DD">
              <w:rPr>
                <w:sz w:val="24"/>
                <w:szCs w:val="24"/>
                <w:lang w:val="hr-HR"/>
              </w:rPr>
              <w:t>,</w:t>
            </w:r>
            <w:r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517D5AE7" w14:textId="77777777" w:rsidR="008B0292" w:rsidRDefault="00EE755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-0,</w:t>
            </w:r>
            <w:r w:rsidR="00F50AAC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51154242" w14:textId="77777777" w:rsidR="008B0292" w:rsidRDefault="00D94154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0,9</w:t>
            </w:r>
          </w:p>
        </w:tc>
      </w:tr>
      <w:tr w:rsidR="008B0292" w:rsidRPr="00FD0169" w14:paraId="6F5216B0" w14:textId="77777777" w:rsidTr="00166B36">
        <w:trPr>
          <w:trHeight w:val="400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6CF5D270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Inflacija (%)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2D970EB2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0,7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171B8DD2" w14:textId="77777777" w:rsidR="008B0292" w:rsidRPr="00FD0169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</w:t>
            </w:r>
            <w:r w:rsidR="008B0292">
              <w:rPr>
                <w:sz w:val="24"/>
                <w:szCs w:val="24"/>
                <w:lang w:val="hr-HR"/>
              </w:rPr>
              <w:t>,7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171C6BE3" w14:textId="77777777" w:rsidR="008B0292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8,</w:t>
            </w:r>
            <w:r w:rsidR="00F50AAC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8639897" w14:textId="77777777" w:rsidR="008B0292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</w:t>
            </w:r>
            <w:r w:rsidR="00973718">
              <w:rPr>
                <w:sz w:val="24"/>
                <w:szCs w:val="24"/>
                <w:lang w:val="hr-HR"/>
              </w:rPr>
              <w:t>,</w:t>
            </w:r>
            <w:r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5FE1AA60" w14:textId="77777777" w:rsidR="008B0292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</w:t>
            </w:r>
            <w:r w:rsidR="00F50AAC">
              <w:rPr>
                <w:sz w:val="24"/>
                <w:szCs w:val="24"/>
                <w:lang w:val="hr-HR"/>
              </w:rPr>
              <w:t>0</w:t>
            </w:r>
          </w:p>
        </w:tc>
      </w:tr>
      <w:tr w:rsidR="008B0292" w:rsidRPr="00FD0169" w14:paraId="5829389F" w14:textId="77777777" w:rsidTr="00166B36">
        <w:trPr>
          <w:trHeight w:val="682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3B3D5AC5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Nezaposlenost (%)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3BD002B8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8,</w:t>
            </w:r>
            <w:r w:rsidR="00F50AAC">
              <w:rPr>
                <w:sz w:val="24"/>
                <w:szCs w:val="24"/>
                <w:lang w:val="hr-HR"/>
              </w:rPr>
              <w:t>5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36052DCD" w14:textId="77777777" w:rsidR="008B0292" w:rsidRPr="00FD0169" w:rsidRDefault="008B0292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8,</w:t>
            </w:r>
            <w:r w:rsidR="00F50AAC"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7FBAECF5" w14:textId="77777777" w:rsidR="008B0292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7,</w:t>
            </w:r>
            <w:r w:rsidR="00F50AAC">
              <w:rPr>
                <w:sz w:val="24"/>
                <w:szCs w:val="24"/>
                <w:lang w:val="hr-HR"/>
              </w:rPr>
              <w:t>5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41216AE4" w14:textId="77777777" w:rsidR="008B0292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7,</w:t>
            </w:r>
            <w:r w:rsidR="00F50AAC">
              <w:rPr>
                <w:sz w:val="24"/>
                <w:szCs w:val="24"/>
                <w:lang w:val="hr-HR"/>
              </w:rPr>
              <w:t>7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3A0E7848" w14:textId="77777777" w:rsidR="008B0292" w:rsidRDefault="00D94154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8,4</w:t>
            </w:r>
          </w:p>
        </w:tc>
      </w:tr>
      <w:tr w:rsidR="008B0292" w:rsidRPr="00FD0169" w14:paraId="739744A7" w14:textId="77777777" w:rsidTr="00166B36">
        <w:trPr>
          <w:trHeight w:val="949"/>
          <w:tblCellSpacing w:w="20" w:type="dxa"/>
        </w:trPr>
        <w:tc>
          <w:tcPr>
            <w:tcW w:w="2415" w:type="dxa"/>
            <w:shd w:val="clear" w:color="auto" w:fill="9CC2E5" w:themeFill="accent1" w:themeFillTint="99"/>
            <w:vAlign w:val="center"/>
          </w:tcPr>
          <w:p w14:paraId="406E1D21" w14:textId="77777777" w:rsidR="008B0292" w:rsidRPr="00FD0169" w:rsidRDefault="008B0292" w:rsidP="00A7782D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 xml:space="preserve">Izravna strana ulaganja (milijarde </w:t>
            </w:r>
            <w:r w:rsidRPr="00FD0169">
              <w:rPr>
                <w:b/>
                <w:sz w:val="24"/>
                <w:szCs w:val="24"/>
                <w:lang w:val="hr-HR"/>
              </w:rPr>
              <w:t>EUR</w:t>
            </w:r>
            <w:r w:rsidRPr="00FD0169">
              <w:rPr>
                <w:b/>
                <w:sz w:val="24"/>
                <w:szCs w:val="24"/>
                <w:lang w:val="la-Latn"/>
              </w:rPr>
              <w:t>)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5B604E02" w14:textId="77777777" w:rsidR="008B0292" w:rsidRPr="00FD0169" w:rsidRDefault="00F50AAC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16</w:t>
            </w:r>
            <w:r w:rsidR="00973718">
              <w:rPr>
                <w:sz w:val="24"/>
                <w:szCs w:val="24"/>
                <w:lang w:val="hr-HR"/>
              </w:rPr>
              <w:t>,</w:t>
            </w:r>
            <w:r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126" w:type="dxa"/>
            <w:shd w:val="clear" w:color="auto" w:fill="FFFFFF"/>
            <w:vAlign w:val="center"/>
          </w:tcPr>
          <w:p w14:paraId="189D8675" w14:textId="77777777" w:rsidR="008B0292" w:rsidRPr="00FD0169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24,9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E3C0746" w14:textId="77777777" w:rsidR="008B0292" w:rsidRPr="00FD0169" w:rsidRDefault="00166B36" w:rsidP="00973718">
            <w:pPr>
              <w:pStyle w:val="INormal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</w:t>
            </w:r>
            <w:r w:rsidR="00973718">
              <w:rPr>
                <w:sz w:val="24"/>
                <w:szCs w:val="24"/>
                <w:lang w:val="hr-HR"/>
              </w:rPr>
              <w:t>52,4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0FF0014B" w14:textId="77777777" w:rsidR="008B0292" w:rsidRPr="00FD0169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</w:t>
            </w:r>
            <w:r w:rsidR="00F50AAC">
              <w:rPr>
                <w:sz w:val="24"/>
                <w:szCs w:val="24"/>
                <w:lang w:val="hr-HR"/>
              </w:rPr>
              <w:t>2</w:t>
            </w:r>
            <w:r>
              <w:rPr>
                <w:sz w:val="24"/>
                <w:szCs w:val="24"/>
                <w:lang w:val="hr-HR"/>
              </w:rPr>
              <w:t>,</w:t>
            </w:r>
            <w:r w:rsidR="00F50AAC">
              <w:rPr>
                <w:sz w:val="24"/>
                <w:szCs w:val="24"/>
                <w:lang w:val="hr-HR"/>
              </w:rPr>
              <w:t>7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056E4D47" w14:textId="77777777" w:rsidR="008B0292" w:rsidRPr="00FD0169" w:rsidRDefault="00973718" w:rsidP="00A7782D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</w:t>
            </w:r>
            <w:r w:rsidR="00D94154">
              <w:rPr>
                <w:sz w:val="24"/>
                <w:szCs w:val="24"/>
                <w:lang w:val="hr-HR"/>
              </w:rPr>
              <w:t>5</w:t>
            </w:r>
            <w:r>
              <w:rPr>
                <w:sz w:val="24"/>
                <w:szCs w:val="24"/>
                <w:lang w:val="hr-HR"/>
              </w:rPr>
              <w:t>,</w:t>
            </w:r>
            <w:r w:rsidR="00D94154">
              <w:rPr>
                <w:sz w:val="24"/>
                <w:szCs w:val="24"/>
                <w:lang w:val="hr-HR"/>
              </w:rPr>
              <w:t>4</w:t>
            </w:r>
          </w:p>
        </w:tc>
      </w:tr>
    </w:tbl>
    <w:p w14:paraId="0D31ACCA" w14:textId="77777777" w:rsidR="00732DD0" w:rsidRPr="00FD0169" w:rsidRDefault="00732DD0" w:rsidP="00732DD0">
      <w:pPr>
        <w:pStyle w:val="INormal"/>
        <w:rPr>
          <w:i/>
          <w:lang w:val="hr-HR"/>
        </w:rPr>
      </w:pPr>
      <w:r w:rsidRPr="00FD0169">
        <w:rPr>
          <w:i/>
          <w:lang w:val="la-Latn"/>
        </w:rPr>
        <w:t>Izvor: Eurostat</w:t>
      </w:r>
    </w:p>
    <w:p w14:paraId="45BE6712" w14:textId="77777777" w:rsidR="002E2E2B" w:rsidRPr="00FD0169" w:rsidRDefault="002E2E2B" w:rsidP="00732DD0">
      <w:pPr>
        <w:pStyle w:val="INormal"/>
        <w:spacing w:after="0"/>
        <w:rPr>
          <w:b/>
          <w:sz w:val="24"/>
          <w:szCs w:val="24"/>
          <w:lang w:val="la-Latn"/>
        </w:rPr>
      </w:pPr>
    </w:p>
    <w:p w14:paraId="34850564" w14:textId="77777777" w:rsidR="00732DD0" w:rsidRPr="00FD0169" w:rsidRDefault="00732DD0" w:rsidP="00732DD0">
      <w:pPr>
        <w:pStyle w:val="INormal"/>
        <w:spacing w:after="0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>Struktura BDP-a</w:t>
      </w:r>
      <w:r w:rsidR="00CB56CF" w:rsidRPr="00FD0169">
        <w:rPr>
          <w:b/>
          <w:sz w:val="24"/>
          <w:szCs w:val="24"/>
          <w:lang w:val="la-Latn"/>
        </w:rPr>
        <w:t>:</w:t>
      </w:r>
      <w:r w:rsidRPr="00FD0169">
        <w:rPr>
          <w:b/>
          <w:sz w:val="24"/>
          <w:szCs w:val="24"/>
          <w:lang w:val="la-Latn"/>
        </w:rPr>
        <w:t xml:space="preserve"> </w:t>
      </w:r>
      <w:r w:rsidRPr="00FD0169">
        <w:rPr>
          <w:sz w:val="24"/>
          <w:szCs w:val="24"/>
          <w:lang w:val="la-Latn"/>
        </w:rPr>
        <w:t xml:space="preserve">usluge </w:t>
      </w:r>
      <w:r w:rsidR="002202D2" w:rsidRPr="00FD0169">
        <w:rPr>
          <w:sz w:val="24"/>
          <w:szCs w:val="24"/>
          <w:lang w:val="la-Latn"/>
        </w:rPr>
        <w:t>6</w:t>
      </w:r>
      <w:r w:rsidR="00DF19A5" w:rsidRPr="00FD0169">
        <w:rPr>
          <w:sz w:val="24"/>
          <w:szCs w:val="24"/>
          <w:lang w:val="hr-HR"/>
        </w:rPr>
        <w:t>5</w:t>
      </w:r>
      <w:r w:rsidR="002202D2" w:rsidRPr="00FD0169">
        <w:rPr>
          <w:sz w:val="24"/>
          <w:szCs w:val="24"/>
          <w:lang w:val="la-Latn"/>
        </w:rPr>
        <w:t>,</w:t>
      </w:r>
      <w:r w:rsidR="00DF19A5" w:rsidRPr="00FD0169">
        <w:rPr>
          <w:sz w:val="24"/>
          <w:szCs w:val="24"/>
          <w:lang w:val="hr-HR"/>
        </w:rPr>
        <w:t>2</w:t>
      </w:r>
      <w:r w:rsidRPr="00FD0169">
        <w:rPr>
          <w:sz w:val="24"/>
          <w:szCs w:val="24"/>
          <w:lang w:val="la-Latn"/>
        </w:rPr>
        <w:t xml:space="preserve">%, industrija  </w:t>
      </w:r>
      <w:r w:rsidR="00DF19A5" w:rsidRPr="00FD0169">
        <w:rPr>
          <w:sz w:val="24"/>
          <w:szCs w:val="24"/>
          <w:lang w:val="hr-HR"/>
        </w:rPr>
        <w:t>22,6</w:t>
      </w:r>
      <w:r w:rsidRPr="00FD0169">
        <w:rPr>
          <w:sz w:val="24"/>
          <w:szCs w:val="24"/>
          <w:lang w:val="la-Latn"/>
        </w:rPr>
        <w:t xml:space="preserve">%, poljoprivreda </w:t>
      </w:r>
      <w:r w:rsidR="002202D2" w:rsidRPr="00FD0169">
        <w:rPr>
          <w:sz w:val="24"/>
          <w:szCs w:val="24"/>
          <w:lang w:val="la-Latn"/>
        </w:rPr>
        <w:t>1,</w:t>
      </w:r>
      <w:r w:rsidR="00DF19A5" w:rsidRPr="00FD0169">
        <w:rPr>
          <w:sz w:val="24"/>
          <w:szCs w:val="24"/>
          <w:lang w:val="hr-HR"/>
        </w:rPr>
        <w:t>4</w:t>
      </w:r>
      <w:r w:rsidRPr="00FD0169">
        <w:rPr>
          <w:sz w:val="24"/>
          <w:szCs w:val="24"/>
          <w:lang w:val="la-Latn"/>
        </w:rPr>
        <w:t>%</w:t>
      </w:r>
      <w:r w:rsidR="00396EF4" w:rsidRPr="00FD0169">
        <w:rPr>
          <w:sz w:val="24"/>
          <w:szCs w:val="24"/>
          <w:lang w:val="la-Latn"/>
        </w:rPr>
        <w:t>.</w:t>
      </w:r>
    </w:p>
    <w:p w14:paraId="6E2C9DB9" w14:textId="77777777" w:rsidR="00732DD0" w:rsidRPr="00FD0169" w:rsidRDefault="00732DD0" w:rsidP="00732DD0">
      <w:pPr>
        <w:pStyle w:val="INormal"/>
        <w:spacing w:after="0"/>
        <w:rPr>
          <w:sz w:val="24"/>
          <w:szCs w:val="24"/>
          <w:lang w:val="la-Latn"/>
        </w:rPr>
      </w:pPr>
    </w:p>
    <w:p w14:paraId="40ABBE97" w14:textId="77777777" w:rsidR="00732DD0" w:rsidRPr="00FD0169" w:rsidRDefault="00732DD0" w:rsidP="00732DD0">
      <w:pPr>
        <w:pStyle w:val="INormal"/>
        <w:spacing w:after="0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 xml:space="preserve">Najvažnije industrije: </w:t>
      </w:r>
      <w:r w:rsidRPr="00FD0169">
        <w:rPr>
          <w:sz w:val="24"/>
          <w:szCs w:val="24"/>
          <w:lang w:val="la-Latn"/>
        </w:rPr>
        <w:t xml:space="preserve">željezna i čelična industrija,  proizvodnja preciznih strojeva, proizvodnja celuloze i papira, </w:t>
      </w:r>
      <w:r w:rsidR="002202D2" w:rsidRPr="00FD0169">
        <w:rPr>
          <w:sz w:val="24"/>
          <w:szCs w:val="24"/>
          <w:lang w:val="la-Latn"/>
        </w:rPr>
        <w:t>prerađena hrana</w:t>
      </w:r>
      <w:r w:rsidRPr="00FD0169">
        <w:rPr>
          <w:sz w:val="24"/>
          <w:szCs w:val="24"/>
          <w:lang w:val="la-Latn"/>
        </w:rPr>
        <w:t>, proizvodnja vozila</w:t>
      </w:r>
      <w:r w:rsidR="00396EF4" w:rsidRPr="00FD0169">
        <w:rPr>
          <w:sz w:val="24"/>
          <w:szCs w:val="24"/>
          <w:lang w:val="la-Latn"/>
        </w:rPr>
        <w:t>.</w:t>
      </w:r>
    </w:p>
    <w:p w14:paraId="17BB6E6A" w14:textId="77777777" w:rsidR="00732DD0" w:rsidRPr="00FD0169" w:rsidRDefault="00732DD0" w:rsidP="00732DD0">
      <w:pPr>
        <w:pStyle w:val="INormal"/>
        <w:spacing w:after="0"/>
        <w:rPr>
          <w:i/>
          <w:lang w:val="la-Latn"/>
        </w:rPr>
      </w:pPr>
    </w:p>
    <w:p w14:paraId="0C879DE5" w14:textId="77777777" w:rsidR="00732DD0" w:rsidRPr="00FD0169" w:rsidRDefault="00732DD0" w:rsidP="00732DD0">
      <w:pPr>
        <w:pStyle w:val="INormal"/>
        <w:rPr>
          <w:lang w:val="la-Latn"/>
        </w:rPr>
      </w:pPr>
      <w:r w:rsidRPr="00FD0169">
        <w:rPr>
          <w:lang w:val="la-Latn"/>
        </w:rPr>
        <w:br w:type="page"/>
      </w:r>
    </w:p>
    <w:p w14:paraId="49C1154F" w14:textId="77777777" w:rsidR="00732DD0" w:rsidRPr="00FD0169" w:rsidRDefault="00732DD0" w:rsidP="00732DD0">
      <w:pPr>
        <w:pStyle w:val="INormal"/>
        <w:spacing w:after="0"/>
        <w:rPr>
          <w:i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D0169" w:rsidRPr="00FD0169" w14:paraId="3F22B7FC" w14:textId="77777777" w:rsidTr="00732DD0">
        <w:tc>
          <w:tcPr>
            <w:tcW w:w="9285" w:type="dxa"/>
            <w:shd w:val="clear" w:color="auto" w:fill="9CC2E5" w:themeFill="accent1" w:themeFillTint="99"/>
          </w:tcPr>
          <w:p w14:paraId="0F5B5D9B" w14:textId="77777777" w:rsidR="00732DD0" w:rsidRPr="00FD0169" w:rsidRDefault="00732DD0" w:rsidP="00CC46F9">
            <w:pPr>
              <w:pStyle w:val="IBul1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Vanjskotrgovinska razmjena</w:t>
            </w:r>
          </w:p>
        </w:tc>
      </w:tr>
    </w:tbl>
    <w:p w14:paraId="31F90CA0" w14:textId="77777777" w:rsidR="00732DD0" w:rsidRPr="00FD0169" w:rsidRDefault="00732DD0" w:rsidP="00732DD0">
      <w:pPr>
        <w:pStyle w:val="INormal"/>
        <w:spacing w:after="0"/>
        <w:rPr>
          <w:lang w:val="la-Latn"/>
        </w:rPr>
      </w:pPr>
      <w:r w:rsidRPr="00FD0169">
        <w:rPr>
          <w:lang w:val="la-Latn"/>
        </w:rPr>
        <w:tab/>
      </w:r>
      <w:r w:rsidRPr="00FD0169">
        <w:rPr>
          <w:lang w:val="la-Latn"/>
        </w:rPr>
        <w:tab/>
      </w:r>
      <w:r w:rsidRPr="00FD0169">
        <w:rPr>
          <w:lang w:val="la-Latn"/>
        </w:rPr>
        <w:tab/>
      </w:r>
      <w:r w:rsidRPr="00FD0169">
        <w:rPr>
          <w:lang w:val="la-Latn"/>
        </w:rPr>
        <w:tab/>
      </w:r>
      <w:r w:rsidRPr="00FD0169">
        <w:rPr>
          <w:lang w:val="la-Latn"/>
        </w:rPr>
        <w:tab/>
      </w:r>
      <w:r w:rsidRPr="00FD0169">
        <w:rPr>
          <w:lang w:val="la-Latn"/>
        </w:rPr>
        <w:tab/>
      </w:r>
      <w:r w:rsidRPr="00FD0169">
        <w:rPr>
          <w:lang w:val="la-Latn"/>
        </w:rPr>
        <w:tab/>
        <w:t xml:space="preserve">  </w:t>
      </w:r>
    </w:p>
    <w:p w14:paraId="3A6613F1" w14:textId="77777777" w:rsidR="00CA1A58" w:rsidRDefault="00CA1A58" w:rsidP="00732DD0">
      <w:pPr>
        <w:pStyle w:val="INormal"/>
        <w:spacing w:after="0"/>
        <w:jc w:val="right"/>
        <w:rPr>
          <w:i/>
          <w:lang w:val="la-Latn"/>
        </w:rPr>
      </w:pPr>
    </w:p>
    <w:p w14:paraId="7917D8C4" w14:textId="77777777" w:rsidR="00732DD0" w:rsidRPr="00FD0169" w:rsidRDefault="00CA1A58" w:rsidP="00CA1A58">
      <w:pPr>
        <w:pStyle w:val="INormal"/>
        <w:spacing w:after="0"/>
        <w:jc w:val="center"/>
        <w:rPr>
          <w:i/>
          <w:lang w:val="la-Latn"/>
        </w:rPr>
      </w:pPr>
      <w:r>
        <w:rPr>
          <w:i/>
          <w:lang w:val="hr-HR"/>
        </w:rPr>
        <w:t xml:space="preserve">                                                                                      </w:t>
      </w:r>
      <w:r w:rsidR="00732DD0" w:rsidRPr="00FD0169">
        <w:rPr>
          <w:i/>
          <w:lang w:val="la-Latn"/>
        </w:rPr>
        <w:t>U milijardama  EUR</w:t>
      </w:r>
    </w:p>
    <w:tbl>
      <w:tblPr>
        <w:tblW w:w="7897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72"/>
        <w:gridCol w:w="1343"/>
        <w:gridCol w:w="1302"/>
        <w:gridCol w:w="1160"/>
        <w:gridCol w:w="1160"/>
        <w:gridCol w:w="1160"/>
      </w:tblGrid>
      <w:tr w:rsidR="00CA1A58" w:rsidRPr="00FD0169" w14:paraId="2754E149" w14:textId="77777777" w:rsidTr="00CA1A58">
        <w:trPr>
          <w:trHeight w:val="361"/>
          <w:tblCellSpacing w:w="20" w:type="dxa"/>
        </w:trPr>
        <w:tc>
          <w:tcPr>
            <w:tcW w:w="1712" w:type="dxa"/>
            <w:shd w:val="clear" w:color="auto" w:fill="9CC2E5" w:themeFill="accent1" w:themeFillTint="99"/>
            <w:vAlign w:val="center"/>
          </w:tcPr>
          <w:p w14:paraId="22E3DDB4" w14:textId="77777777" w:rsidR="00CA1A58" w:rsidRPr="00FD0169" w:rsidRDefault="00CA1A58" w:rsidP="00CC46F9">
            <w:pPr>
              <w:pStyle w:val="INormal"/>
              <w:jc w:val="center"/>
              <w:rPr>
                <w:sz w:val="24"/>
                <w:szCs w:val="24"/>
                <w:lang w:val="la-Latn"/>
              </w:rPr>
            </w:pPr>
          </w:p>
        </w:tc>
        <w:tc>
          <w:tcPr>
            <w:tcW w:w="1303" w:type="dxa"/>
            <w:shd w:val="clear" w:color="auto" w:fill="9CC2E5" w:themeFill="accent1" w:themeFillTint="99"/>
          </w:tcPr>
          <w:p w14:paraId="1ABCF7AB" w14:textId="77777777" w:rsidR="00CA1A58" w:rsidRPr="00FD0169" w:rsidRDefault="00CA1A58" w:rsidP="009C29A2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2020.</w:t>
            </w:r>
          </w:p>
        </w:tc>
        <w:tc>
          <w:tcPr>
            <w:tcW w:w="1262" w:type="dxa"/>
            <w:shd w:val="clear" w:color="auto" w:fill="9CC2E5" w:themeFill="accent1" w:themeFillTint="99"/>
          </w:tcPr>
          <w:p w14:paraId="5E761437" w14:textId="77777777" w:rsidR="00CA1A58" w:rsidRDefault="00CA1A58" w:rsidP="009C29A2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2021.</w:t>
            </w:r>
          </w:p>
        </w:tc>
        <w:tc>
          <w:tcPr>
            <w:tcW w:w="1120" w:type="dxa"/>
            <w:shd w:val="clear" w:color="auto" w:fill="9CC2E5" w:themeFill="accent1" w:themeFillTint="99"/>
          </w:tcPr>
          <w:p w14:paraId="72F26B8D" w14:textId="77777777" w:rsidR="00CA1A58" w:rsidRDefault="00CA1A58" w:rsidP="009C29A2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2022.</w:t>
            </w:r>
          </w:p>
        </w:tc>
        <w:tc>
          <w:tcPr>
            <w:tcW w:w="1120" w:type="dxa"/>
            <w:shd w:val="clear" w:color="auto" w:fill="9CC2E5" w:themeFill="accent1" w:themeFillTint="99"/>
          </w:tcPr>
          <w:p w14:paraId="5914FDCD" w14:textId="77777777" w:rsidR="00CA1A58" w:rsidRDefault="00CA1A58" w:rsidP="009C29A2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2023.</w:t>
            </w:r>
          </w:p>
        </w:tc>
        <w:tc>
          <w:tcPr>
            <w:tcW w:w="1100" w:type="dxa"/>
            <w:shd w:val="clear" w:color="auto" w:fill="9CC2E5" w:themeFill="accent1" w:themeFillTint="99"/>
          </w:tcPr>
          <w:p w14:paraId="15598BCD" w14:textId="77777777" w:rsidR="00CA1A58" w:rsidRDefault="00CA1A58" w:rsidP="009C29A2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2024</w:t>
            </w:r>
          </w:p>
        </w:tc>
      </w:tr>
      <w:tr w:rsidR="00CA1A58" w:rsidRPr="00FD0169" w14:paraId="5A024D42" w14:textId="77777777" w:rsidTr="00CA1A58">
        <w:trPr>
          <w:trHeight w:val="361"/>
          <w:tblCellSpacing w:w="20" w:type="dxa"/>
        </w:trPr>
        <w:tc>
          <w:tcPr>
            <w:tcW w:w="1712" w:type="dxa"/>
            <w:shd w:val="clear" w:color="auto" w:fill="9CC2E5" w:themeFill="accent1" w:themeFillTint="99"/>
            <w:vAlign w:val="center"/>
          </w:tcPr>
          <w:p w14:paraId="7E536EA1" w14:textId="77777777" w:rsidR="00CA1A58" w:rsidRPr="00FD0169" w:rsidRDefault="00CA1A58" w:rsidP="00CC46F9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IZVOZ</w:t>
            </w:r>
          </w:p>
        </w:tc>
        <w:tc>
          <w:tcPr>
            <w:tcW w:w="1303" w:type="dxa"/>
            <w:shd w:val="clear" w:color="auto" w:fill="FFFFFF"/>
          </w:tcPr>
          <w:p w14:paraId="61C810C5" w14:textId="77777777" w:rsidR="00CA1A58" w:rsidRPr="00FD0169" w:rsidRDefault="00CA1A58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132,2</w:t>
            </w:r>
          </w:p>
        </w:tc>
        <w:tc>
          <w:tcPr>
            <w:tcW w:w="1262" w:type="dxa"/>
            <w:shd w:val="clear" w:color="auto" w:fill="FFFFFF"/>
          </w:tcPr>
          <w:p w14:paraId="53384030" w14:textId="77777777" w:rsidR="00CA1A58" w:rsidRDefault="00CA1A58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138,6</w:t>
            </w:r>
          </w:p>
        </w:tc>
        <w:tc>
          <w:tcPr>
            <w:tcW w:w="1120" w:type="dxa"/>
            <w:shd w:val="clear" w:color="auto" w:fill="FFFFFF"/>
          </w:tcPr>
          <w:p w14:paraId="30035D7C" w14:textId="77777777" w:rsidR="00CA1A58" w:rsidRDefault="002237BF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187,2</w:t>
            </w:r>
          </w:p>
        </w:tc>
        <w:tc>
          <w:tcPr>
            <w:tcW w:w="1120" w:type="dxa"/>
            <w:shd w:val="clear" w:color="auto" w:fill="FFFFFF"/>
          </w:tcPr>
          <w:p w14:paraId="0C26350B" w14:textId="77777777" w:rsidR="00CA1A58" w:rsidRDefault="002237BF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190,5</w:t>
            </w:r>
          </w:p>
        </w:tc>
        <w:tc>
          <w:tcPr>
            <w:tcW w:w="1100" w:type="dxa"/>
            <w:shd w:val="clear" w:color="auto" w:fill="FFFFFF"/>
          </w:tcPr>
          <w:p w14:paraId="30CD960D" w14:textId="77777777" w:rsidR="00CA1A58" w:rsidRDefault="002237BF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188,7</w:t>
            </w:r>
          </w:p>
        </w:tc>
      </w:tr>
      <w:tr w:rsidR="00CA1A58" w:rsidRPr="00FD0169" w14:paraId="57570C73" w14:textId="77777777" w:rsidTr="00CA1A58">
        <w:trPr>
          <w:trHeight w:val="361"/>
          <w:tblCellSpacing w:w="20" w:type="dxa"/>
        </w:trPr>
        <w:tc>
          <w:tcPr>
            <w:tcW w:w="1712" w:type="dxa"/>
            <w:shd w:val="clear" w:color="auto" w:fill="9CC2E5" w:themeFill="accent1" w:themeFillTint="99"/>
            <w:vAlign w:val="center"/>
          </w:tcPr>
          <w:p w14:paraId="255AC355" w14:textId="77777777" w:rsidR="00CA1A58" w:rsidRPr="00FD0169" w:rsidRDefault="00CA1A58" w:rsidP="00CC46F9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UVOZ</w:t>
            </w:r>
          </w:p>
        </w:tc>
        <w:tc>
          <w:tcPr>
            <w:tcW w:w="1303" w:type="dxa"/>
            <w:shd w:val="clear" w:color="auto" w:fill="FFFFFF"/>
          </w:tcPr>
          <w:p w14:paraId="26044C01" w14:textId="77777777" w:rsidR="00CA1A58" w:rsidRPr="00FD0169" w:rsidRDefault="00CA1A58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127,3</w:t>
            </w:r>
          </w:p>
        </w:tc>
        <w:tc>
          <w:tcPr>
            <w:tcW w:w="1262" w:type="dxa"/>
            <w:shd w:val="clear" w:color="auto" w:fill="FFFFFF"/>
          </w:tcPr>
          <w:p w14:paraId="0DE477B7" w14:textId="77777777" w:rsidR="00CA1A58" w:rsidRDefault="00CA1A58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136,2</w:t>
            </w:r>
          </w:p>
        </w:tc>
        <w:tc>
          <w:tcPr>
            <w:tcW w:w="1120" w:type="dxa"/>
            <w:shd w:val="clear" w:color="auto" w:fill="FFFFFF"/>
          </w:tcPr>
          <w:p w14:paraId="10D1678C" w14:textId="77777777" w:rsidR="00CA1A58" w:rsidRDefault="002237BF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192,6</w:t>
            </w:r>
          </w:p>
        </w:tc>
        <w:tc>
          <w:tcPr>
            <w:tcW w:w="1120" w:type="dxa"/>
            <w:shd w:val="clear" w:color="auto" w:fill="FFFFFF"/>
          </w:tcPr>
          <w:p w14:paraId="4C7E24F3" w14:textId="77777777" w:rsidR="00CA1A58" w:rsidRDefault="002237BF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186,3</w:t>
            </w:r>
          </w:p>
        </w:tc>
        <w:tc>
          <w:tcPr>
            <w:tcW w:w="1100" w:type="dxa"/>
            <w:shd w:val="clear" w:color="auto" w:fill="FFFFFF"/>
          </w:tcPr>
          <w:p w14:paraId="1E5C55DF" w14:textId="77777777" w:rsidR="00CA1A58" w:rsidRDefault="002237BF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182,1</w:t>
            </w:r>
          </w:p>
        </w:tc>
      </w:tr>
      <w:tr w:rsidR="00CA1A58" w:rsidRPr="00FD0169" w14:paraId="5A029181" w14:textId="77777777" w:rsidTr="00CA1A58">
        <w:trPr>
          <w:trHeight w:val="361"/>
          <w:tblCellSpacing w:w="20" w:type="dxa"/>
        </w:trPr>
        <w:tc>
          <w:tcPr>
            <w:tcW w:w="1712" w:type="dxa"/>
            <w:shd w:val="clear" w:color="auto" w:fill="9CC2E5" w:themeFill="accent1" w:themeFillTint="99"/>
            <w:vAlign w:val="center"/>
          </w:tcPr>
          <w:p w14:paraId="418579B5" w14:textId="77777777" w:rsidR="00CA1A58" w:rsidRPr="00FD0169" w:rsidRDefault="00CA1A58" w:rsidP="00CC46F9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UKUPNO</w:t>
            </w:r>
          </w:p>
        </w:tc>
        <w:tc>
          <w:tcPr>
            <w:tcW w:w="1303" w:type="dxa"/>
            <w:shd w:val="clear" w:color="auto" w:fill="FFFFFF"/>
          </w:tcPr>
          <w:p w14:paraId="389AFE1B" w14:textId="77777777" w:rsidR="00CA1A58" w:rsidRPr="00FD0169" w:rsidRDefault="00CA1A58" w:rsidP="00CC46F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259,5</w:t>
            </w:r>
          </w:p>
        </w:tc>
        <w:tc>
          <w:tcPr>
            <w:tcW w:w="1262" w:type="dxa"/>
            <w:shd w:val="clear" w:color="auto" w:fill="FFFFFF"/>
          </w:tcPr>
          <w:p w14:paraId="2D13141F" w14:textId="77777777" w:rsidR="00CA1A58" w:rsidRDefault="00CA1A58" w:rsidP="00CC46F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274,8</w:t>
            </w:r>
          </w:p>
        </w:tc>
        <w:tc>
          <w:tcPr>
            <w:tcW w:w="1120" w:type="dxa"/>
            <w:shd w:val="clear" w:color="auto" w:fill="FFFFFF"/>
          </w:tcPr>
          <w:p w14:paraId="4FF7B996" w14:textId="77777777" w:rsidR="00CA1A58" w:rsidRDefault="002237BF" w:rsidP="00CC46F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379,8</w:t>
            </w:r>
          </w:p>
        </w:tc>
        <w:tc>
          <w:tcPr>
            <w:tcW w:w="1120" w:type="dxa"/>
            <w:shd w:val="clear" w:color="auto" w:fill="FFFFFF"/>
          </w:tcPr>
          <w:p w14:paraId="6D977E8A" w14:textId="77777777" w:rsidR="00CA1A58" w:rsidRDefault="002237BF" w:rsidP="00CC46F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376,8</w:t>
            </w:r>
          </w:p>
        </w:tc>
        <w:tc>
          <w:tcPr>
            <w:tcW w:w="1100" w:type="dxa"/>
            <w:shd w:val="clear" w:color="auto" w:fill="FFFFFF"/>
          </w:tcPr>
          <w:p w14:paraId="67DE662C" w14:textId="77777777" w:rsidR="00CA1A58" w:rsidRDefault="002237BF" w:rsidP="00CC46F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370,8</w:t>
            </w:r>
          </w:p>
        </w:tc>
      </w:tr>
      <w:tr w:rsidR="00CA1A58" w:rsidRPr="00FD0169" w14:paraId="509F79D6" w14:textId="77777777" w:rsidTr="00CA1A58">
        <w:trPr>
          <w:trHeight w:val="361"/>
          <w:tblCellSpacing w:w="20" w:type="dxa"/>
        </w:trPr>
        <w:tc>
          <w:tcPr>
            <w:tcW w:w="1712" w:type="dxa"/>
            <w:shd w:val="clear" w:color="auto" w:fill="9CC2E5" w:themeFill="accent1" w:themeFillTint="99"/>
            <w:vAlign w:val="center"/>
          </w:tcPr>
          <w:p w14:paraId="2F94F4CE" w14:textId="77777777" w:rsidR="00CA1A58" w:rsidRPr="00FD0169" w:rsidRDefault="00CA1A58" w:rsidP="00CC46F9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RAZLIKA</w:t>
            </w:r>
          </w:p>
        </w:tc>
        <w:tc>
          <w:tcPr>
            <w:tcW w:w="1303" w:type="dxa"/>
            <w:shd w:val="clear" w:color="auto" w:fill="FFFFFF"/>
          </w:tcPr>
          <w:p w14:paraId="00804EBE" w14:textId="77777777" w:rsidR="00CA1A58" w:rsidRPr="00FD0169" w:rsidRDefault="00CA1A58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4,9</w:t>
            </w:r>
          </w:p>
        </w:tc>
        <w:tc>
          <w:tcPr>
            <w:tcW w:w="1262" w:type="dxa"/>
            <w:shd w:val="clear" w:color="auto" w:fill="FFFFFF"/>
          </w:tcPr>
          <w:p w14:paraId="55598293" w14:textId="77777777" w:rsidR="00CA1A58" w:rsidRDefault="00CA1A58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2,4</w:t>
            </w:r>
          </w:p>
        </w:tc>
        <w:tc>
          <w:tcPr>
            <w:tcW w:w="1120" w:type="dxa"/>
            <w:shd w:val="clear" w:color="auto" w:fill="FFFFFF"/>
          </w:tcPr>
          <w:p w14:paraId="65F31A0B" w14:textId="77777777" w:rsidR="00CA1A58" w:rsidRDefault="00462850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-5,4</w:t>
            </w:r>
          </w:p>
        </w:tc>
        <w:tc>
          <w:tcPr>
            <w:tcW w:w="1120" w:type="dxa"/>
            <w:shd w:val="clear" w:color="auto" w:fill="FFFFFF"/>
          </w:tcPr>
          <w:p w14:paraId="3A3AF8BB" w14:textId="77777777" w:rsidR="00CA1A58" w:rsidRDefault="00462850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4,2</w:t>
            </w:r>
          </w:p>
        </w:tc>
        <w:tc>
          <w:tcPr>
            <w:tcW w:w="1100" w:type="dxa"/>
            <w:shd w:val="clear" w:color="auto" w:fill="FFFFFF"/>
          </w:tcPr>
          <w:p w14:paraId="0364E485" w14:textId="77777777" w:rsidR="00CA1A58" w:rsidRDefault="00462850" w:rsidP="00CC46F9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6,6</w:t>
            </w:r>
          </w:p>
        </w:tc>
      </w:tr>
    </w:tbl>
    <w:p w14:paraId="1111F770" w14:textId="77777777" w:rsidR="00732DD0" w:rsidRPr="00FD0169" w:rsidRDefault="00732DD0" w:rsidP="00732DD0">
      <w:pPr>
        <w:pStyle w:val="INormal"/>
        <w:rPr>
          <w:b/>
          <w:sz w:val="24"/>
          <w:szCs w:val="24"/>
          <w:lang w:val="la-Latn"/>
        </w:rPr>
      </w:pPr>
      <w:r w:rsidRPr="00FD0169">
        <w:rPr>
          <w:i/>
          <w:lang w:val="la-Latn"/>
        </w:rPr>
        <w:t xml:space="preserve">Izvor: </w:t>
      </w:r>
      <w:r w:rsidR="00B54D9C" w:rsidRPr="00FD0169">
        <w:rPr>
          <w:i/>
          <w:lang w:val="la-Latn"/>
        </w:rPr>
        <w:t>Eurostat</w:t>
      </w:r>
      <w:r w:rsidRPr="00FD0169">
        <w:rPr>
          <w:i/>
          <w:lang w:val="la-Latn"/>
        </w:rPr>
        <w:t>, Statistics Sweden</w:t>
      </w:r>
    </w:p>
    <w:p w14:paraId="794E3E5A" w14:textId="77777777" w:rsidR="00732DD0" w:rsidRPr="00FD0169" w:rsidRDefault="00732DD0" w:rsidP="00732DD0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 xml:space="preserve">Najznačajnije zemlje izvoza: </w:t>
      </w:r>
      <w:r w:rsidRPr="00FD0169">
        <w:rPr>
          <w:sz w:val="24"/>
          <w:szCs w:val="24"/>
          <w:lang w:val="la-Latn"/>
        </w:rPr>
        <w:t>Njemačka 10,</w:t>
      </w:r>
      <w:r w:rsidR="00D133CB" w:rsidRPr="00FD0169">
        <w:rPr>
          <w:sz w:val="24"/>
          <w:szCs w:val="24"/>
          <w:lang w:val="hr-HR"/>
        </w:rPr>
        <w:t>8</w:t>
      </w:r>
      <w:r w:rsidRPr="00FD0169">
        <w:rPr>
          <w:sz w:val="24"/>
          <w:szCs w:val="24"/>
          <w:lang w:val="la-Latn"/>
        </w:rPr>
        <w:t xml:space="preserve">%, </w:t>
      </w:r>
      <w:r w:rsidR="009C29A2" w:rsidRPr="00FD0169">
        <w:rPr>
          <w:sz w:val="24"/>
          <w:szCs w:val="24"/>
          <w:lang w:val="la-Latn"/>
        </w:rPr>
        <w:t xml:space="preserve">Norveška 10%, SAD </w:t>
      </w:r>
      <w:r w:rsidR="00D133CB" w:rsidRPr="00FD0169">
        <w:rPr>
          <w:sz w:val="24"/>
          <w:szCs w:val="24"/>
          <w:lang w:val="hr-HR"/>
        </w:rPr>
        <w:t>8,5</w:t>
      </w:r>
      <w:r w:rsidR="009C29A2" w:rsidRPr="00FD0169">
        <w:rPr>
          <w:sz w:val="24"/>
          <w:szCs w:val="24"/>
          <w:lang w:val="la-Latn"/>
        </w:rPr>
        <w:t>%, Danska 7%, Finska 6,</w:t>
      </w:r>
      <w:r w:rsidR="00D133CB" w:rsidRPr="00FD0169">
        <w:rPr>
          <w:sz w:val="24"/>
          <w:szCs w:val="24"/>
          <w:lang w:val="hr-HR"/>
        </w:rPr>
        <w:t>7</w:t>
      </w:r>
      <w:r w:rsidR="009C29A2" w:rsidRPr="00FD0169">
        <w:rPr>
          <w:sz w:val="24"/>
          <w:szCs w:val="24"/>
          <w:lang w:val="la-Latn"/>
        </w:rPr>
        <w:t xml:space="preserve">%, </w:t>
      </w:r>
      <w:r w:rsidR="00D133CB" w:rsidRPr="00FD0169">
        <w:rPr>
          <w:sz w:val="24"/>
          <w:szCs w:val="24"/>
          <w:lang w:val="hr-HR"/>
        </w:rPr>
        <w:t>Kina 5,7,</w:t>
      </w:r>
      <w:r w:rsidR="009C29A2" w:rsidRPr="00FD0169">
        <w:rPr>
          <w:sz w:val="24"/>
          <w:szCs w:val="24"/>
          <w:lang w:val="la-Latn"/>
        </w:rPr>
        <w:t xml:space="preserve"> Nizozemska 5,</w:t>
      </w:r>
      <w:r w:rsidR="00D133CB" w:rsidRPr="00FD0169">
        <w:rPr>
          <w:sz w:val="24"/>
          <w:szCs w:val="24"/>
          <w:lang w:val="hr-HR"/>
        </w:rPr>
        <w:t>2</w:t>
      </w:r>
      <w:r w:rsidR="009C29A2" w:rsidRPr="00FD0169">
        <w:rPr>
          <w:sz w:val="24"/>
          <w:szCs w:val="24"/>
          <w:lang w:val="la-Latn"/>
        </w:rPr>
        <w:t xml:space="preserve">%, </w:t>
      </w:r>
      <w:r w:rsidR="00D133CB" w:rsidRPr="00FD0169">
        <w:rPr>
          <w:sz w:val="24"/>
          <w:szCs w:val="24"/>
          <w:lang w:val="hr-HR"/>
        </w:rPr>
        <w:t xml:space="preserve">Velika Britanija 5,2%, </w:t>
      </w:r>
      <w:r w:rsidR="009C29A2" w:rsidRPr="00FD0169">
        <w:rPr>
          <w:sz w:val="24"/>
          <w:szCs w:val="24"/>
          <w:lang w:val="la-Latn"/>
        </w:rPr>
        <w:t>Francuska 4,</w:t>
      </w:r>
      <w:r w:rsidR="00D133CB" w:rsidRPr="00FD0169">
        <w:rPr>
          <w:sz w:val="24"/>
          <w:szCs w:val="24"/>
          <w:lang w:val="hr-HR"/>
        </w:rPr>
        <w:t>3</w:t>
      </w:r>
      <w:r w:rsidR="009C29A2" w:rsidRPr="00FD0169">
        <w:rPr>
          <w:sz w:val="24"/>
          <w:szCs w:val="24"/>
          <w:lang w:val="la-Latn"/>
        </w:rPr>
        <w:t>%</w:t>
      </w:r>
      <w:r w:rsidR="00396EF4" w:rsidRPr="00FD0169">
        <w:rPr>
          <w:sz w:val="24"/>
          <w:szCs w:val="24"/>
          <w:lang w:val="la-Latn"/>
        </w:rPr>
        <w:t>.</w:t>
      </w:r>
    </w:p>
    <w:p w14:paraId="49BB0B84" w14:textId="77777777" w:rsidR="00732DD0" w:rsidRPr="00FD0169" w:rsidRDefault="00732DD0" w:rsidP="00732DD0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 xml:space="preserve">Najznačajniji izvozni proizvodi: </w:t>
      </w:r>
      <w:r w:rsidR="009C29A2" w:rsidRPr="00FD0169">
        <w:rPr>
          <w:sz w:val="24"/>
          <w:szCs w:val="24"/>
          <w:lang w:val="la-Latn"/>
        </w:rPr>
        <w:t>strojevi</w:t>
      </w:r>
      <w:r w:rsidR="00D133CB" w:rsidRPr="00FD0169">
        <w:rPr>
          <w:sz w:val="24"/>
          <w:szCs w:val="24"/>
          <w:lang w:val="hr-HR"/>
        </w:rPr>
        <w:t xml:space="preserve"> i </w:t>
      </w:r>
      <w:r w:rsidRPr="00FD0169">
        <w:rPr>
          <w:sz w:val="24"/>
          <w:szCs w:val="24"/>
          <w:lang w:val="la-Latn"/>
        </w:rPr>
        <w:t xml:space="preserve"> vozila, </w:t>
      </w:r>
      <w:r w:rsidR="00D133CB" w:rsidRPr="00FD0169">
        <w:rPr>
          <w:sz w:val="24"/>
          <w:szCs w:val="24"/>
          <w:lang w:val="hr-HR"/>
        </w:rPr>
        <w:t xml:space="preserve">kemijski proizvodi, guma, minerali, drvo i </w:t>
      </w:r>
      <w:r w:rsidRPr="00FD0169">
        <w:rPr>
          <w:sz w:val="24"/>
          <w:szCs w:val="24"/>
          <w:lang w:val="la-Latn"/>
        </w:rPr>
        <w:t>proizvodi od celuloze,</w:t>
      </w:r>
      <w:r w:rsidR="009C29A2" w:rsidRPr="00FD0169">
        <w:rPr>
          <w:sz w:val="24"/>
          <w:szCs w:val="24"/>
          <w:lang w:val="la-Latn"/>
        </w:rPr>
        <w:t xml:space="preserve"> </w:t>
      </w:r>
      <w:r w:rsidR="00D133CB" w:rsidRPr="00FD0169">
        <w:rPr>
          <w:sz w:val="24"/>
          <w:szCs w:val="24"/>
          <w:lang w:val="hr-HR"/>
        </w:rPr>
        <w:t>goriva i električna energija</w:t>
      </w:r>
      <w:r w:rsidR="00396EF4" w:rsidRPr="00FD0169">
        <w:rPr>
          <w:sz w:val="24"/>
          <w:szCs w:val="24"/>
          <w:lang w:val="la-Latn"/>
        </w:rPr>
        <w:t>.</w:t>
      </w:r>
    </w:p>
    <w:p w14:paraId="27B59481" w14:textId="77777777" w:rsidR="009C29A2" w:rsidRPr="00FD0169" w:rsidRDefault="009C29A2" w:rsidP="00732DD0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 xml:space="preserve">Najznačajnije zemlje uvoza: </w:t>
      </w:r>
      <w:r w:rsidRPr="00FD0169">
        <w:rPr>
          <w:sz w:val="24"/>
          <w:szCs w:val="24"/>
          <w:lang w:val="la-Latn"/>
        </w:rPr>
        <w:t xml:space="preserve">Njemačka 18,8%, </w:t>
      </w:r>
      <w:r w:rsidR="00D133CB" w:rsidRPr="00FD0169">
        <w:rPr>
          <w:sz w:val="24"/>
          <w:szCs w:val="24"/>
          <w:lang w:val="hr-HR"/>
        </w:rPr>
        <w:t xml:space="preserve">Norveška 10,7%, </w:t>
      </w:r>
      <w:r w:rsidRPr="00FD0169">
        <w:rPr>
          <w:sz w:val="24"/>
          <w:szCs w:val="24"/>
          <w:lang w:val="la-Latn"/>
        </w:rPr>
        <w:t xml:space="preserve">Nizozemska </w:t>
      </w:r>
      <w:r w:rsidR="00D133CB" w:rsidRPr="00FD0169">
        <w:rPr>
          <w:sz w:val="24"/>
          <w:szCs w:val="24"/>
          <w:lang w:val="hr-HR"/>
        </w:rPr>
        <w:t>9</w:t>
      </w:r>
      <w:r w:rsidRPr="00FD0169">
        <w:rPr>
          <w:sz w:val="24"/>
          <w:szCs w:val="24"/>
          <w:lang w:val="la-Latn"/>
        </w:rPr>
        <w:t>,</w:t>
      </w:r>
      <w:r w:rsidR="00D133CB" w:rsidRPr="00FD0169">
        <w:rPr>
          <w:sz w:val="24"/>
          <w:szCs w:val="24"/>
          <w:lang w:val="hr-HR"/>
        </w:rPr>
        <w:t>3</w:t>
      </w:r>
      <w:r w:rsidRPr="00FD0169">
        <w:rPr>
          <w:sz w:val="24"/>
          <w:szCs w:val="24"/>
          <w:lang w:val="la-Latn"/>
        </w:rPr>
        <w:t xml:space="preserve">%, </w:t>
      </w:r>
      <w:r w:rsidR="00D133CB" w:rsidRPr="00FD0169">
        <w:rPr>
          <w:sz w:val="24"/>
          <w:szCs w:val="24"/>
          <w:lang w:val="hr-HR"/>
        </w:rPr>
        <w:t xml:space="preserve">Danska 6,7&amp;, Kina 4,6%, </w:t>
      </w:r>
      <w:r w:rsidRPr="00FD0169">
        <w:rPr>
          <w:sz w:val="24"/>
          <w:szCs w:val="24"/>
          <w:lang w:val="la-Latn"/>
        </w:rPr>
        <w:t>V</w:t>
      </w:r>
      <w:r w:rsidR="00D659EE" w:rsidRPr="00FD0169">
        <w:rPr>
          <w:sz w:val="24"/>
          <w:szCs w:val="24"/>
          <w:lang w:val="la-Latn"/>
        </w:rPr>
        <w:t xml:space="preserve">elika </w:t>
      </w:r>
      <w:r w:rsidRPr="00FD0169">
        <w:rPr>
          <w:sz w:val="24"/>
          <w:szCs w:val="24"/>
          <w:lang w:val="la-Latn"/>
        </w:rPr>
        <w:t>B</w:t>
      </w:r>
      <w:r w:rsidR="00D659EE" w:rsidRPr="00FD0169">
        <w:rPr>
          <w:sz w:val="24"/>
          <w:szCs w:val="24"/>
          <w:lang w:val="la-Latn"/>
        </w:rPr>
        <w:t>ritanija</w:t>
      </w:r>
      <w:r w:rsidRPr="00FD0169">
        <w:rPr>
          <w:sz w:val="24"/>
          <w:szCs w:val="24"/>
          <w:lang w:val="la-Latn"/>
        </w:rPr>
        <w:t xml:space="preserve"> </w:t>
      </w:r>
      <w:r w:rsidR="00D133CB" w:rsidRPr="00FD0169">
        <w:rPr>
          <w:sz w:val="24"/>
          <w:szCs w:val="24"/>
          <w:lang w:val="hr-HR"/>
        </w:rPr>
        <w:t>4</w:t>
      </w:r>
      <w:r w:rsidRPr="00FD0169">
        <w:rPr>
          <w:sz w:val="24"/>
          <w:szCs w:val="24"/>
          <w:lang w:val="la-Latn"/>
        </w:rPr>
        <w:t>,</w:t>
      </w:r>
      <w:r w:rsidR="00D133CB" w:rsidRPr="00FD0169">
        <w:rPr>
          <w:sz w:val="24"/>
          <w:szCs w:val="24"/>
          <w:lang w:val="hr-HR"/>
        </w:rPr>
        <w:t>6</w:t>
      </w:r>
      <w:r w:rsidRPr="00FD0169">
        <w:rPr>
          <w:sz w:val="24"/>
          <w:szCs w:val="24"/>
          <w:lang w:val="la-Latn"/>
        </w:rPr>
        <w:t xml:space="preserve">%, </w:t>
      </w:r>
      <w:r w:rsidR="00D133CB" w:rsidRPr="00FD0169">
        <w:rPr>
          <w:sz w:val="24"/>
          <w:szCs w:val="24"/>
          <w:lang w:val="hr-HR"/>
        </w:rPr>
        <w:t xml:space="preserve">Poljska 4,5, </w:t>
      </w:r>
      <w:r w:rsidRPr="00FD0169">
        <w:rPr>
          <w:sz w:val="24"/>
          <w:szCs w:val="24"/>
          <w:lang w:val="la-Latn"/>
        </w:rPr>
        <w:t>Belgija 4,</w:t>
      </w:r>
      <w:r w:rsidR="00D133CB" w:rsidRPr="00FD0169">
        <w:rPr>
          <w:sz w:val="24"/>
          <w:szCs w:val="24"/>
          <w:lang w:val="hr-HR"/>
        </w:rPr>
        <w:t>4</w:t>
      </w:r>
      <w:r w:rsidRPr="00FD0169">
        <w:rPr>
          <w:sz w:val="24"/>
          <w:szCs w:val="24"/>
          <w:lang w:val="la-Latn"/>
        </w:rPr>
        <w:t>%, Finska 4,</w:t>
      </w:r>
      <w:r w:rsidR="00D133CB" w:rsidRPr="00FD0169">
        <w:rPr>
          <w:sz w:val="24"/>
          <w:szCs w:val="24"/>
          <w:lang w:val="hr-HR"/>
        </w:rPr>
        <w:t>3</w:t>
      </w:r>
      <w:r w:rsidRPr="00FD0169">
        <w:rPr>
          <w:sz w:val="24"/>
          <w:szCs w:val="24"/>
          <w:lang w:val="la-Latn"/>
        </w:rPr>
        <w:t xml:space="preserve">%, Francuska </w:t>
      </w:r>
      <w:r w:rsidR="00D133CB" w:rsidRPr="00FD0169">
        <w:rPr>
          <w:sz w:val="24"/>
          <w:szCs w:val="24"/>
          <w:lang w:val="hr-HR"/>
        </w:rPr>
        <w:t>3</w:t>
      </w:r>
      <w:r w:rsidRPr="00FD0169">
        <w:rPr>
          <w:sz w:val="24"/>
          <w:szCs w:val="24"/>
          <w:lang w:val="la-Latn"/>
        </w:rPr>
        <w:t>,</w:t>
      </w:r>
      <w:r w:rsidR="00D133CB" w:rsidRPr="00FD0169">
        <w:rPr>
          <w:sz w:val="24"/>
          <w:szCs w:val="24"/>
          <w:lang w:val="hr-HR"/>
        </w:rPr>
        <w:t>7</w:t>
      </w:r>
      <w:r w:rsidRPr="00FD0169">
        <w:rPr>
          <w:sz w:val="24"/>
          <w:szCs w:val="24"/>
          <w:lang w:val="la-Latn"/>
        </w:rPr>
        <w:t>%</w:t>
      </w:r>
      <w:r w:rsidR="00396EF4" w:rsidRPr="00FD0169">
        <w:rPr>
          <w:sz w:val="24"/>
          <w:szCs w:val="24"/>
          <w:lang w:val="la-Latn"/>
        </w:rPr>
        <w:t>.</w:t>
      </w:r>
      <w:r w:rsidRPr="00FD0169">
        <w:rPr>
          <w:sz w:val="24"/>
          <w:szCs w:val="24"/>
          <w:lang w:val="la-Latn"/>
        </w:rPr>
        <w:t xml:space="preserve"> </w:t>
      </w:r>
    </w:p>
    <w:p w14:paraId="7C0EF2A0" w14:textId="77777777" w:rsidR="00732DD0" w:rsidRPr="00FD0169" w:rsidRDefault="00732DD0" w:rsidP="00732DD0">
      <w:pPr>
        <w:pStyle w:val="INormal"/>
        <w:rPr>
          <w:sz w:val="24"/>
          <w:szCs w:val="24"/>
          <w:lang w:val="la-Latn"/>
        </w:rPr>
      </w:pPr>
      <w:r w:rsidRPr="00FD0169">
        <w:rPr>
          <w:b/>
          <w:sz w:val="24"/>
          <w:szCs w:val="24"/>
          <w:lang w:val="la-Latn"/>
        </w:rPr>
        <w:t xml:space="preserve">Najznačajniji uvozni proizvodi: </w:t>
      </w:r>
      <w:r w:rsidR="009C29A2" w:rsidRPr="00FD0169">
        <w:rPr>
          <w:sz w:val="24"/>
          <w:szCs w:val="24"/>
          <w:lang w:val="la-Latn"/>
        </w:rPr>
        <w:t>strojevi</w:t>
      </w:r>
      <w:r w:rsidR="00DF19A5" w:rsidRPr="00FD0169">
        <w:rPr>
          <w:sz w:val="24"/>
          <w:szCs w:val="24"/>
          <w:lang w:val="hr-HR"/>
        </w:rPr>
        <w:t xml:space="preserve"> i vozila, kemijski proizvodi, goriva i električna energija, minerali, prehrambeni proizvodi i duhan, tekstil. </w:t>
      </w:r>
    </w:p>
    <w:p w14:paraId="647ED531" w14:textId="77777777" w:rsidR="002E2E2B" w:rsidRPr="00FD0169" w:rsidRDefault="002E2E2B" w:rsidP="00732DD0">
      <w:pPr>
        <w:pStyle w:val="INormal"/>
        <w:rPr>
          <w:sz w:val="24"/>
          <w:szCs w:val="24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D0169" w:rsidRPr="00FD0169" w14:paraId="672728C8" w14:textId="77777777" w:rsidTr="00BF4348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70C59662" w14:textId="77777777" w:rsidR="00BF4348" w:rsidRPr="00FD0169" w:rsidRDefault="00BF4348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Bilateralni gospodarski odnosi s Republikom Hrvatskom</w:t>
            </w:r>
          </w:p>
        </w:tc>
      </w:tr>
    </w:tbl>
    <w:p w14:paraId="6454722C" w14:textId="77777777" w:rsidR="00BF4348" w:rsidRPr="00FD0169" w:rsidRDefault="00BF4348" w:rsidP="00BF4348">
      <w:pPr>
        <w:pStyle w:val="INormal"/>
        <w:spacing w:after="0"/>
        <w:rPr>
          <w:rFonts w:eastAsia="Arial"/>
          <w:b/>
          <w:sz w:val="24"/>
          <w:szCs w:val="24"/>
          <w:lang w:val="la-Latn"/>
        </w:rPr>
      </w:pPr>
      <w:r w:rsidRPr="00FD0169">
        <w:rPr>
          <w:rFonts w:eastAsia="Arial"/>
          <w:b/>
          <w:sz w:val="24"/>
          <w:szCs w:val="24"/>
          <w:lang w:val="la-Latn"/>
        </w:rPr>
        <w:tab/>
      </w:r>
    </w:p>
    <w:p w14:paraId="16ACE2F2" w14:textId="77777777" w:rsidR="002E2E2B" w:rsidRPr="00FD0169" w:rsidRDefault="002E2E2B" w:rsidP="00BF4348">
      <w:pPr>
        <w:pStyle w:val="INormal"/>
        <w:spacing w:after="0"/>
        <w:rPr>
          <w:rFonts w:eastAsia="Arial"/>
          <w:b/>
          <w:sz w:val="24"/>
          <w:szCs w:val="24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D0169" w:rsidRPr="00FD0169" w14:paraId="4F663827" w14:textId="77777777" w:rsidTr="00BF4348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018B130B" w14:textId="77777777" w:rsidR="00BF4348" w:rsidRPr="00FD0169" w:rsidRDefault="00BF4348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Robna razmjena</w:t>
            </w:r>
          </w:p>
        </w:tc>
      </w:tr>
    </w:tbl>
    <w:p w14:paraId="1F8521FD" w14:textId="77777777" w:rsidR="00BE5966" w:rsidRDefault="008C3671" w:rsidP="00BF4348">
      <w:pPr>
        <w:pStyle w:val="INormal"/>
        <w:spacing w:after="0"/>
        <w:jc w:val="right"/>
        <w:rPr>
          <w:rFonts w:cs="Arial"/>
          <w:i/>
          <w:sz w:val="24"/>
          <w:szCs w:val="24"/>
          <w:lang w:val="la-Latn"/>
        </w:rPr>
      </w:pPr>
      <w:r w:rsidRPr="00FD0169">
        <w:rPr>
          <w:rFonts w:cs="Arial"/>
          <w:i/>
          <w:sz w:val="24"/>
          <w:szCs w:val="24"/>
          <w:lang w:val="la-Latn"/>
        </w:rPr>
        <w:t xml:space="preserve">                                                                                                         </w:t>
      </w:r>
      <w:r w:rsidR="00BE5966">
        <w:rPr>
          <w:rFonts w:cs="Arial"/>
          <w:i/>
          <w:sz w:val="24"/>
          <w:szCs w:val="24"/>
          <w:lang w:val="la-Latn"/>
        </w:rPr>
        <w:t xml:space="preserve">                         </w:t>
      </w:r>
    </w:p>
    <w:p w14:paraId="5175A27A" w14:textId="77777777" w:rsidR="00CA1A58" w:rsidRPr="00CA1A58" w:rsidRDefault="00BE5966" w:rsidP="00CA1A58">
      <w:pPr>
        <w:pStyle w:val="INormal"/>
        <w:spacing w:after="0"/>
        <w:jc w:val="center"/>
        <w:rPr>
          <w:rFonts w:cs="Arial"/>
          <w:i/>
          <w:lang w:val="la-Latn"/>
        </w:rPr>
      </w:pPr>
      <w:r>
        <w:rPr>
          <w:rFonts w:cs="Arial"/>
          <w:i/>
          <w:sz w:val="24"/>
          <w:szCs w:val="24"/>
          <w:lang w:val="la-Latn"/>
        </w:rPr>
        <w:tab/>
      </w:r>
      <w:r>
        <w:rPr>
          <w:rFonts w:cs="Arial"/>
          <w:i/>
          <w:sz w:val="24"/>
          <w:szCs w:val="24"/>
          <w:lang w:val="la-Latn"/>
        </w:rPr>
        <w:tab/>
      </w:r>
      <w:r>
        <w:rPr>
          <w:rFonts w:cs="Arial"/>
          <w:i/>
          <w:sz w:val="24"/>
          <w:szCs w:val="24"/>
          <w:lang w:val="la-Latn"/>
        </w:rPr>
        <w:tab/>
      </w:r>
      <w:r>
        <w:rPr>
          <w:rFonts w:cs="Arial"/>
          <w:i/>
          <w:sz w:val="24"/>
          <w:szCs w:val="24"/>
          <w:lang w:val="hr-HR"/>
        </w:rPr>
        <w:t xml:space="preserve">                       </w:t>
      </w:r>
      <w:r w:rsidR="00140EF7">
        <w:rPr>
          <w:rFonts w:cs="Arial"/>
          <w:i/>
          <w:sz w:val="24"/>
          <w:szCs w:val="24"/>
          <w:lang w:val="hr-HR"/>
        </w:rPr>
        <w:tab/>
      </w:r>
      <w:r w:rsidR="00140EF7">
        <w:rPr>
          <w:rFonts w:cs="Arial"/>
          <w:i/>
          <w:sz w:val="24"/>
          <w:szCs w:val="24"/>
          <w:lang w:val="hr-HR"/>
        </w:rPr>
        <w:tab/>
      </w:r>
      <w:r>
        <w:rPr>
          <w:rFonts w:cs="Arial"/>
          <w:i/>
          <w:sz w:val="24"/>
          <w:szCs w:val="24"/>
          <w:lang w:val="hr-HR"/>
        </w:rPr>
        <w:t xml:space="preserve"> </w:t>
      </w:r>
      <w:r w:rsidR="00CA1A58" w:rsidRPr="00CA1A5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A1A58" w:rsidRPr="00CA1A58">
        <w:rPr>
          <w:rFonts w:ascii="Times New Roman" w:hAnsi="Times New Roman"/>
          <w:i/>
          <w:sz w:val="24"/>
          <w:szCs w:val="24"/>
        </w:rPr>
        <w:t>milijunima eura</w:t>
      </w:r>
    </w:p>
    <w:tbl>
      <w:tblPr>
        <w:tblW w:w="90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5"/>
        <w:gridCol w:w="1560"/>
        <w:gridCol w:w="1560"/>
        <w:gridCol w:w="1132"/>
        <w:gridCol w:w="1418"/>
        <w:gridCol w:w="1984"/>
      </w:tblGrid>
      <w:tr w:rsidR="00CA1A58" w:rsidRPr="00CA1A58" w14:paraId="0A57583A" w14:textId="77777777" w:rsidTr="00CA1A58">
        <w:trPr>
          <w:trHeight w:val="267"/>
        </w:trPr>
        <w:tc>
          <w:tcPr>
            <w:tcW w:w="13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0BAC" w14:textId="77777777" w:rsidR="00CA1A58" w:rsidRPr="00CA1A58" w:rsidRDefault="00CA1A58" w:rsidP="00CC2A06">
            <w:pPr>
              <w:pStyle w:val="Standard"/>
              <w:snapToGrid w:val="0"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42B787CC" w14:textId="77777777" w:rsidR="00CA1A58" w:rsidRPr="00CA1A58" w:rsidRDefault="00CA1A58" w:rsidP="00CC2A06">
            <w:pPr>
              <w:pStyle w:val="Standard"/>
              <w:ind w:right="125"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>2021.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15E16D6F" w14:textId="77777777" w:rsidR="00CA1A58" w:rsidRPr="00CA1A58" w:rsidRDefault="00CA1A58" w:rsidP="00CC2A06">
            <w:pPr>
              <w:pStyle w:val="Standard"/>
              <w:ind w:right="125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      2022.</w:t>
            </w:r>
          </w:p>
        </w:tc>
        <w:tc>
          <w:tcPr>
            <w:tcW w:w="113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04300A61" w14:textId="77777777" w:rsidR="00CA1A58" w:rsidRPr="00CA1A58" w:rsidRDefault="00CA1A58" w:rsidP="00CC2A06">
            <w:pPr>
              <w:pStyle w:val="Standard"/>
              <w:ind w:right="125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    2023.</w:t>
            </w:r>
          </w:p>
        </w:tc>
        <w:tc>
          <w:tcPr>
            <w:tcW w:w="14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420AD08E" w14:textId="77777777" w:rsidR="00CA1A58" w:rsidRPr="00CA1A58" w:rsidRDefault="00CA1A58" w:rsidP="00CC2A06">
            <w:pPr>
              <w:pStyle w:val="Standard"/>
              <w:ind w:right="125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     2024</w:t>
            </w:r>
          </w:p>
        </w:tc>
        <w:tc>
          <w:tcPr>
            <w:tcW w:w="198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33EF9C99" w14:textId="77777777" w:rsidR="00CA1A58" w:rsidRPr="00CA1A58" w:rsidRDefault="00CA1A58" w:rsidP="00CC2A06">
            <w:pPr>
              <w:pStyle w:val="Standard"/>
              <w:ind w:right="125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    </w:t>
            </w: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>I-VI 2025.</w:t>
            </w:r>
          </w:p>
        </w:tc>
      </w:tr>
      <w:tr w:rsidR="00CA1A58" w:rsidRPr="00CA1A58" w14:paraId="4280C62E" w14:textId="77777777" w:rsidTr="00CA1A58">
        <w:trPr>
          <w:trHeight w:val="417"/>
        </w:trPr>
        <w:tc>
          <w:tcPr>
            <w:tcW w:w="13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056DA" w14:textId="77777777" w:rsidR="00CA1A58" w:rsidRPr="00CA1A58" w:rsidRDefault="00CA1A58" w:rsidP="00CC2A06">
            <w:pPr>
              <w:pStyle w:val="Standard"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>IZVOZ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070C25C" w14:textId="77777777" w:rsidR="00CA1A58" w:rsidRPr="00CA1A58" w:rsidRDefault="00CA1A58" w:rsidP="00CC2A06">
            <w:pPr>
              <w:pStyle w:val="INormal"/>
              <w:tabs>
                <w:tab w:val="left" w:pos="-19"/>
              </w:tabs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>137,36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0DD231B" w14:textId="77777777" w:rsidR="00CA1A58" w:rsidRPr="00CA1A58" w:rsidRDefault="00CA1A58" w:rsidP="00CC2A06">
            <w:pPr>
              <w:pStyle w:val="INormal"/>
              <w:tabs>
                <w:tab w:val="left" w:pos="-19"/>
              </w:tabs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210,28</w:t>
            </w:r>
          </w:p>
        </w:tc>
        <w:tc>
          <w:tcPr>
            <w:tcW w:w="113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1E989AED" w14:textId="77777777" w:rsidR="00CA1A58" w:rsidRPr="00CA1A58" w:rsidRDefault="00CA1A58" w:rsidP="00CC2A06">
            <w:pPr>
              <w:pStyle w:val="INormal"/>
              <w:tabs>
                <w:tab w:val="left" w:pos="-19"/>
              </w:tabs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196,24</w:t>
            </w:r>
          </w:p>
        </w:tc>
        <w:tc>
          <w:tcPr>
            <w:tcW w:w="14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5F7C40F3" w14:textId="77777777" w:rsidR="00CA1A58" w:rsidRPr="00CA1A58" w:rsidRDefault="00CA1A58" w:rsidP="00CC2A06">
            <w:pPr>
              <w:pStyle w:val="INormal"/>
              <w:tabs>
                <w:tab w:val="left" w:pos="-19"/>
              </w:tabs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240,50</w:t>
            </w:r>
          </w:p>
        </w:tc>
        <w:tc>
          <w:tcPr>
            <w:tcW w:w="198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3CD495BA" w14:textId="77777777" w:rsidR="00CA1A58" w:rsidRPr="00CA1A58" w:rsidRDefault="00CA1A58" w:rsidP="00CC2A06">
            <w:pPr>
              <w:pStyle w:val="INormal"/>
              <w:tabs>
                <w:tab w:val="left" w:pos="-19"/>
              </w:tabs>
              <w:ind w:right="125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   </w:t>
            </w:r>
            <w:r w:rsidRPr="00CA1A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29,98</w:t>
            </w:r>
          </w:p>
        </w:tc>
      </w:tr>
      <w:tr w:rsidR="00CA1A58" w:rsidRPr="00CA1A58" w14:paraId="6CE01DC7" w14:textId="77777777" w:rsidTr="00CA1A58">
        <w:trPr>
          <w:trHeight w:val="417"/>
        </w:trPr>
        <w:tc>
          <w:tcPr>
            <w:tcW w:w="13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A2BC" w14:textId="77777777" w:rsidR="00CA1A58" w:rsidRPr="00CA1A58" w:rsidRDefault="00CA1A58" w:rsidP="00CC2A06">
            <w:pPr>
              <w:pStyle w:val="Standard"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>UVOZ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152DFD6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 175,67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361F0E7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243,47</w:t>
            </w:r>
          </w:p>
        </w:tc>
        <w:tc>
          <w:tcPr>
            <w:tcW w:w="113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1F63B7CB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284,25</w:t>
            </w:r>
          </w:p>
        </w:tc>
        <w:tc>
          <w:tcPr>
            <w:tcW w:w="14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F8EB379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298,01</w:t>
            </w:r>
          </w:p>
        </w:tc>
        <w:tc>
          <w:tcPr>
            <w:tcW w:w="198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308802CC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   140,66</w:t>
            </w:r>
          </w:p>
        </w:tc>
      </w:tr>
      <w:tr w:rsidR="00CA1A58" w:rsidRPr="00CA1A58" w14:paraId="31E3C0FF" w14:textId="77777777" w:rsidTr="00CA1A58">
        <w:trPr>
          <w:trHeight w:val="417"/>
        </w:trPr>
        <w:tc>
          <w:tcPr>
            <w:tcW w:w="13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35B0B" w14:textId="77777777" w:rsidR="00CA1A58" w:rsidRPr="00CA1A58" w:rsidRDefault="00CA1A58" w:rsidP="00CC2A06">
            <w:pPr>
              <w:pStyle w:val="Standard"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928A9A8" w14:textId="77777777" w:rsidR="00CA1A58" w:rsidRPr="00CA1A58" w:rsidRDefault="00CA1A58" w:rsidP="00CC2A06">
            <w:pPr>
              <w:pStyle w:val="INormal"/>
              <w:ind w:right="1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hAnsi="Times New Roman"/>
                <w:b/>
                <w:sz w:val="24"/>
                <w:szCs w:val="24"/>
              </w:rPr>
              <w:t>313,03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58018B30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hAnsi="Times New Roman"/>
                <w:b/>
                <w:sz w:val="24"/>
                <w:szCs w:val="24"/>
              </w:rPr>
              <w:t xml:space="preserve">      453,75</w:t>
            </w:r>
          </w:p>
        </w:tc>
        <w:tc>
          <w:tcPr>
            <w:tcW w:w="113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E45A5A0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hAnsi="Times New Roman"/>
                <w:b/>
                <w:sz w:val="24"/>
                <w:szCs w:val="24"/>
              </w:rPr>
              <w:t xml:space="preserve">    480,5</w:t>
            </w:r>
          </w:p>
        </w:tc>
        <w:tc>
          <w:tcPr>
            <w:tcW w:w="14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0EFC842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hAnsi="Times New Roman"/>
                <w:b/>
                <w:sz w:val="24"/>
                <w:szCs w:val="24"/>
              </w:rPr>
              <w:t xml:space="preserve">      538,51</w:t>
            </w:r>
          </w:p>
        </w:tc>
        <w:tc>
          <w:tcPr>
            <w:tcW w:w="198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9E283B6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hr-HR"/>
              </w:rPr>
              <w:t xml:space="preserve">    270,64</w:t>
            </w:r>
          </w:p>
        </w:tc>
      </w:tr>
      <w:tr w:rsidR="00CA1A58" w:rsidRPr="00CA1A58" w14:paraId="38C84E33" w14:textId="77777777" w:rsidTr="00CA1A58">
        <w:trPr>
          <w:trHeight w:val="402"/>
        </w:trPr>
        <w:tc>
          <w:tcPr>
            <w:tcW w:w="13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FD55A" w14:textId="77777777" w:rsidR="00CA1A58" w:rsidRPr="00CA1A58" w:rsidRDefault="00CA1A58" w:rsidP="00CC2A06">
            <w:pPr>
              <w:pStyle w:val="Standard"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CA1A58">
              <w:rPr>
                <w:rFonts w:ascii="Times New Roman" w:eastAsia="Arial" w:hAnsi="Times New Roman"/>
                <w:b/>
                <w:sz w:val="24"/>
                <w:szCs w:val="24"/>
              </w:rPr>
              <w:t>RAZLIKA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22588197" w14:textId="77777777" w:rsidR="00CA1A58" w:rsidRPr="00CA1A58" w:rsidRDefault="00CA1A58" w:rsidP="00CC2A06">
            <w:pPr>
              <w:pStyle w:val="INormal"/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>-38,31</w:t>
            </w:r>
          </w:p>
        </w:tc>
        <w:tc>
          <w:tcPr>
            <w:tcW w:w="15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3870318F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-33,19</w:t>
            </w:r>
          </w:p>
        </w:tc>
        <w:tc>
          <w:tcPr>
            <w:tcW w:w="113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329FB2A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-88,01</w:t>
            </w:r>
          </w:p>
        </w:tc>
        <w:tc>
          <w:tcPr>
            <w:tcW w:w="14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3C954749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 -57,51</w:t>
            </w:r>
          </w:p>
        </w:tc>
        <w:tc>
          <w:tcPr>
            <w:tcW w:w="198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5DC8ADE" w14:textId="77777777" w:rsidR="00CA1A58" w:rsidRPr="00CA1A58" w:rsidRDefault="00CA1A58" w:rsidP="00CC2A06">
            <w:pPr>
              <w:pStyle w:val="INormal"/>
              <w:ind w:right="125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 </w:t>
            </w:r>
            <w:r w:rsidRPr="00CA1A5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10,68</w:t>
            </w:r>
          </w:p>
        </w:tc>
      </w:tr>
    </w:tbl>
    <w:p w14:paraId="776CD56A" w14:textId="77777777" w:rsidR="00CA1A58" w:rsidRPr="00CA1A58" w:rsidRDefault="00CA1A58" w:rsidP="00CA1A58">
      <w:pPr>
        <w:pStyle w:val="Standard"/>
        <w:rPr>
          <w:rFonts w:ascii="Times New Roman" w:eastAsia="SimSun, 宋体" w:hAnsi="Times New Roman"/>
          <w:i/>
          <w:sz w:val="24"/>
          <w:szCs w:val="24"/>
        </w:rPr>
      </w:pPr>
      <w:r w:rsidRPr="00CA1A58">
        <w:rPr>
          <w:rFonts w:ascii="Times New Roman" w:eastAsia="SimSun, 宋体" w:hAnsi="Times New Roman"/>
          <w:i/>
          <w:sz w:val="24"/>
          <w:szCs w:val="24"/>
        </w:rPr>
        <w:t>Izvor: DZS</w:t>
      </w:r>
    </w:p>
    <w:p w14:paraId="25442A03" w14:textId="77777777" w:rsidR="002E2E2B" w:rsidRPr="00CA1A58" w:rsidRDefault="002E2E2B">
      <w:pPr>
        <w:suppressAutoHyphens w:val="0"/>
        <w:spacing w:after="160" w:line="259" w:lineRule="auto"/>
        <w:jc w:val="left"/>
        <w:rPr>
          <w:i/>
          <w:sz w:val="24"/>
          <w:szCs w:val="24"/>
          <w:lang w:val="la-Latn"/>
        </w:rPr>
      </w:pPr>
      <w:r w:rsidRPr="00CA1A58">
        <w:rPr>
          <w:i/>
          <w:sz w:val="24"/>
          <w:szCs w:val="24"/>
          <w:lang w:val="la-Latn"/>
        </w:rPr>
        <w:br w:type="page"/>
      </w:r>
    </w:p>
    <w:p w14:paraId="430C7B26" w14:textId="77777777" w:rsidR="00112D7A" w:rsidRPr="00FD0169" w:rsidRDefault="00112D7A" w:rsidP="008C3671">
      <w:pPr>
        <w:pStyle w:val="INormal"/>
        <w:spacing w:after="0"/>
        <w:rPr>
          <w:rFonts w:cs="Arial"/>
          <w:i/>
          <w:sz w:val="24"/>
          <w:szCs w:val="24"/>
          <w:lang w:val="la-Latn"/>
        </w:rPr>
      </w:pP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3"/>
        <w:gridCol w:w="1410"/>
        <w:gridCol w:w="3850"/>
        <w:gridCol w:w="1676"/>
        <w:gridCol w:w="1235"/>
      </w:tblGrid>
      <w:tr w:rsidR="00FD0169" w:rsidRPr="00FD0169" w14:paraId="512B489B" w14:textId="77777777" w:rsidTr="00786790">
        <w:trPr>
          <w:trHeight w:val="53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50DD3446" w14:textId="77777777" w:rsidR="00112D7A" w:rsidRPr="00FD0169" w:rsidRDefault="008C3671" w:rsidP="00A81769">
            <w:pPr>
              <w:rPr>
                <w:rFonts w:eastAsia="Arial"/>
                <w:b/>
                <w:sz w:val="24"/>
                <w:szCs w:val="24"/>
              </w:rPr>
            </w:pPr>
            <w:r w:rsidRPr="00FD0169">
              <w:rPr>
                <w:rFonts w:eastAsia="Arial"/>
                <w:b/>
                <w:sz w:val="24"/>
                <w:szCs w:val="24"/>
                <w:lang w:val="la-Latn"/>
              </w:rPr>
              <w:t xml:space="preserve">STRUKTURA NAJZNAČAJNIJIH IZVOZNIH PROIZVODA </w:t>
            </w:r>
            <w:r w:rsidR="00D46E4E">
              <w:rPr>
                <w:rFonts w:eastAsia="Arial"/>
                <w:b/>
                <w:sz w:val="24"/>
                <w:szCs w:val="24"/>
                <w:lang w:val="la-Latn"/>
              </w:rPr>
              <w:t>I-VI 2025.</w:t>
            </w:r>
          </w:p>
        </w:tc>
      </w:tr>
      <w:tr w:rsidR="00FD0169" w:rsidRPr="00FD0169" w14:paraId="147A7D7B" w14:textId="77777777" w:rsidTr="00A05EF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48D40B9" w14:textId="77777777" w:rsidR="00112D7A" w:rsidRPr="00FD0169" w:rsidRDefault="00112D7A" w:rsidP="00481EE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70" w:type="dxa"/>
            <w:shd w:val="clear" w:color="auto" w:fill="FFFFFF"/>
            <w:vAlign w:val="center"/>
          </w:tcPr>
          <w:p w14:paraId="39F8A797" w14:textId="77777777" w:rsidR="00112D7A" w:rsidRPr="00FD0169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810" w:type="dxa"/>
            <w:shd w:val="clear" w:color="auto" w:fill="FFFFFF"/>
            <w:vAlign w:val="center"/>
          </w:tcPr>
          <w:p w14:paraId="1342100B" w14:textId="77777777" w:rsidR="00112D7A" w:rsidRPr="00FD0169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686E34B5" w14:textId="77777777" w:rsidR="00112D7A" w:rsidRPr="00FD0169" w:rsidRDefault="0007488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6E9053A" w14:textId="77777777" w:rsidR="00112D7A" w:rsidRPr="00FD0169" w:rsidRDefault="00481EE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FD0169" w:rsidRPr="00FD0169" w14:paraId="66D09758" w14:textId="77777777" w:rsidTr="00A05EF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3A2C9161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7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AD20AD5" w14:textId="77777777" w:rsidR="004C7C22" w:rsidRPr="00FD0169" w:rsidRDefault="004C7C22" w:rsidP="004C7C22">
            <w:pPr>
              <w:suppressAutoHyphens w:val="0"/>
              <w:spacing w:after="0"/>
              <w:jc w:val="center"/>
              <w:rPr>
                <w:sz w:val="24"/>
                <w:szCs w:val="24"/>
                <w:lang w:val="la-Latn" w:eastAsia="hr-HR"/>
              </w:rPr>
            </w:pPr>
            <w:r w:rsidRPr="00FD0169">
              <w:rPr>
                <w:sz w:val="24"/>
                <w:szCs w:val="24"/>
                <w:lang w:val="la-Latn"/>
              </w:rPr>
              <w:t>8504</w:t>
            </w:r>
          </w:p>
        </w:tc>
        <w:tc>
          <w:tcPr>
            <w:tcW w:w="381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6F669FD" w14:textId="77777777" w:rsidR="004C7C22" w:rsidRPr="00FD0169" w:rsidRDefault="004C7C22" w:rsidP="004C7C22">
            <w:pPr>
              <w:jc w:val="left"/>
              <w:rPr>
                <w:sz w:val="24"/>
                <w:szCs w:val="24"/>
                <w:lang w:val="la-Latn"/>
              </w:rPr>
            </w:pPr>
            <w:r w:rsidRPr="00FD0169">
              <w:rPr>
                <w:sz w:val="24"/>
                <w:szCs w:val="24"/>
                <w:lang w:val="la-Latn"/>
              </w:rPr>
              <w:t>Električni transformatori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64CFC3A" w14:textId="77777777" w:rsidR="004C7C22" w:rsidRPr="002C5214" w:rsidRDefault="002C5214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31 514 522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2753DCD" w14:textId="77777777" w:rsidR="004C7C22" w:rsidRPr="008C3B9D" w:rsidRDefault="00D932C6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82238" w:rsidRPr="00FD0169">
              <w:rPr>
                <w:sz w:val="24"/>
                <w:szCs w:val="24"/>
                <w:lang w:val="la-Latn"/>
              </w:rPr>
              <w:t>,</w:t>
            </w:r>
            <w:r w:rsidR="008C3B9D">
              <w:rPr>
                <w:sz w:val="24"/>
                <w:szCs w:val="24"/>
              </w:rPr>
              <w:t>2</w:t>
            </w:r>
          </w:p>
        </w:tc>
      </w:tr>
      <w:tr w:rsidR="00FD0169" w:rsidRPr="00FD0169" w14:paraId="0AF04F47" w14:textId="77777777" w:rsidTr="00A05EF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6B4AFBD0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7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6AB3A2C" w14:textId="77777777" w:rsidR="004C7C22" w:rsidRPr="00FD0169" w:rsidRDefault="004C7C22" w:rsidP="004C7C22">
            <w:pPr>
              <w:jc w:val="center"/>
              <w:rPr>
                <w:sz w:val="24"/>
                <w:szCs w:val="24"/>
                <w:lang w:val="la-Latn"/>
              </w:rPr>
            </w:pPr>
            <w:r w:rsidRPr="00FD0169">
              <w:rPr>
                <w:sz w:val="24"/>
                <w:szCs w:val="24"/>
                <w:lang w:val="la-Latn"/>
              </w:rPr>
              <w:t>3002</w:t>
            </w:r>
          </w:p>
        </w:tc>
        <w:tc>
          <w:tcPr>
            <w:tcW w:w="381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1E37B21" w14:textId="77777777" w:rsidR="004C7C22" w:rsidRPr="00FD0169" w:rsidRDefault="004C7C22" w:rsidP="004C7C22">
            <w:pPr>
              <w:jc w:val="left"/>
              <w:rPr>
                <w:sz w:val="24"/>
                <w:szCs w:val="24"/>
                <w:lang w:val="la-Latn"/>
              </w:rPr>
            </w:pPr>
            <w:r w:rsidRPr="00FD0169">
              <w:rPr>
                <w:sz w:val="24"/>
                <w:szCs w:val="24"/>
                <w:lang w:val="la-Latn"/>
              </w:rPr>
              <w:t>Ljudska i životinjska krv pripremljena za upotrebu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EF79653" w14:textId="77777777" w:rsidR="004C7C22" w:rsidRPr="002C5214" w:rsidRDefault="002C5214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30 216 105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B4ED93A" w14:textId="77777777" w:rsidR="004C7C22" w:rsidRPr="00D932C6" w:rsidRDefault="00D932C6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81769" w:rsidRPr="00FD0169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</w:tr>
      <w:tr w:rsidR="00FD0169" w:rsidRPr="00FD0169" w14:paraId="4F4AF394" w14:textId="77777777" w:rsidTr="00A05EF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401E1C07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3.</w:t>
            </w:r>
          </w:p>
        </w:tc>
        <w:tc>
          <w:tcPr>
            <w:tcW w:w="137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E260C16" w14:textId="77777777" w:rsidR="004C7C22" w:rsidRPr="008C3B9D" w:rsidRDefault="008C3B9D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</w:t>
            </w:r>
          </w:p>
        </w:tc>
        <w:tc>
          <w:tcPr>
            <w:tcW w:w="381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4AA9622" w14:textId="77777777" w:rsidR="004C7C22" w:rsidRPr="00FD0169" w:rsidRDefault="008C3B9D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Građevinska stolarija i ostali proizvodi za građevinarstvo od drva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F4E9701" w14:textId="77777777" w:rsidR="004C7C22" w:rsidRPr="002C5214" w:rsidRDefault="002C5214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6 495 255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503D68F" w14:textId="77777777" w:rsidR="004C7C22" w:rsidRPr="005A2B1E" w:rsidRDefault="00D932C6" w:rsidP="00317D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82238" w:rsidRPr="00FD0169">
              <w:rPr>
                <w:sz w:val="24"/>
                <w:szCs w:val="24"/>
                <w:lang w:val="la-Latn"/>
              </w:rPr>
              <w:t>,</w:t>
            </w:r>
            <w:r w:rsidR="005A2B1E">
              <w:rPr>
                <w:sz w:val="24"/>
                <w:szCs w:val="24"/>
              </w:rPr>
              <w:t>0</w:t>
            </w:r>
          </w:p>
        </w:tc>
      </w:tr>
      <w:tr w:rsidR="00FD0169" w:rsidRPr="00FD0169" w14:paraId="041A5371" w14:textId="77777777" w:rsidTr="00A05EF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96F677C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4.</w:t>
            </w:r>
          </w:p>
        </w:tc>
        <w:tc>
          <w:tcPr>
            <w:tcW w:w="137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1E1B70C" w14:textId="77777777" w:rsidR="004C7C22" w:rsidRPr="008C3B9D" w:rsidRDefault="002C5214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4411</w:t>
            </w:r>
          </w:p>
        </w:tc>
        <w:tc>
          <w:tcPr>
            <w:tcW w:w="381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B380747" w14:textId="77777777" w:rsidR="004C7C22" w:rsidRPr="008C3B9D" w:rsidRDefault="002C5214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Ploče vlaknatice od drva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F7BDFF2" w14:textId="77777777" w:rsidR="004C7C22" w:rsidRPr="002C5214" w:rsidRDefault="002C5214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3 876 091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E4B26BF" w14:textId="77777777" w:rsidR="004C7C22" w:rsidRPr="00D932C6" w:rsidRDefault="00D932C6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82238" w:rsidRPr="00FD0169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FD0169" w:rsidRPr="00FD0169" w14:paraId="48407302" w14:textId="77777777" w:rsidTr="00A05EF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0FFD8AB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5.</w:t>
            </w:r>
          </w:p>
        </w:tc>
        <w:tc>
          <w:tcPr>
            <w:tcW w:w="137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227B797" w14:textId="77777777" w:rsidR="004C7C22" w:rsidRPr="008C3B9D" w:rsidRDefault="002C5214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4408</w:t>
            </w:r>
          </w:p>
        </w:tc>
        <w:tc>
          <w:tcPr>
            <w:tcW w:w="381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8BB00C8" w14:textId="77777777" w:rsidR="004C7C22" w:rsidRPr="00FD0169" w:rsidRDefault="002C5214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Listovi za furniranje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919F7CF" w14:textId="77777777" w:rsidR="004C7C22" w:rsidRPr="00A05EF7" w:rsidRDefault="00A05EF7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3 722 692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444A37B" w14:textId="77777777" w:rsidR="004C7C22" w:rsidRPr="008C3B9D" w:rsidRDefault="00D932C6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6829" w:rsidRPr="00FD0169">
              <w:rPr>
                <w:sz w:val="24"/>
                <w:szCs w:val="24"/>
                <w:lang w:val="la-Latn"/>
              </w:rPr>
              <w:t>,</w:t>
            </w:r>
            <w:r w:rsidR="008C3B9D">
              <w:rPr>
                <w:sz w:val="24"/>
                <w:szCs w:val="24"/>
              </w:rPr>
              <w:t>9</w:t>
            </w:r>
          </w:p>
        </w:tc>
      </w:tr>
      <w:tr w:rsidR="00FD0169" w:rsidRPr="00FD0169" w14:paraId="01249638" w14:textId="77777777" w:rsidTr="00A05EF7">
        <w:trPr>
          <w:trHeight w:val="392"/>
          <w:tblCellSpacing w:w="20" w:type="dxa"/>
        </w:trPr>
        <w:tc>
          <w:tcPr>
            <w:tcW w:w="6053" w:type="dxa"/>
            <w:gridSpan w:val="3"/>
            <w:shd w:val="clear" w:color="auto" w:fill="FFFFFF"/>
            <w:vAlign w:val="center"/>
          </w:tcPr>
          <w:p w14:paraId="6B88FEF2" w14:textId="77777777" w:rsidR="004C7C22" w:rsidRPr="00FD0169" w:rsidRDefault="004C7C22" w:rsidP="004C7C22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Prikazan izvoz</w:t>
            </w:r>
          </w:p>
        </w:tc>
        <w:tc>
          <w:tcPr>
            <w:tcW w:w="1636" w:type="dxa"/>
            <w:shd w:val="clear" w:color="auto" w:fill="FFFFFF"/>
          </w:tcPr>
          <w:p w14:paraId="01A98759" w14:textId="77777777" w:rsidR="004C7C22" w:rsidRPr="008C3B9D" w:rsidRDefault="008C3B9D" w:rsidP="004C7C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A05EF7">
              <w:rPr>
                <w:b/>
                <w:sz w:val="24"/>
                <w:szCs w:val="24"/>
              </w:rPr>
              <w:t>5 824 665</w:t>
            </w:r>
          </w:p>
        </w:tc>
        <w:tc>
          <w:tcPr>
            <w:tcW w:w="1175" w:type="dxa"/>
            <w:shd w:val="clear" w:color="auto" w:fill="FFFFFF"/>
          </w:tcPr>
          <w:p w14:paraId="5FBA1781" w14:textId="77777777" w:rsidR="004C7C22" w:rsidRPr="008C3B9D" w:rsidRDefault="008C3B9D" w:rsidP="004C7C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5A2B1E">
              <w:rPr>
                <w:b/>
                <w:sz w:val="24"/>
                <w:szCs w:val="24"/>
              </w:rPr>
              <w:t>8</w:t>
            </w:r>
            <w:r w:rsidR="00FC6829" w:rsidRPr="00FD0169">
              <w:rPr>
                <w:b/>
                <w:sz w:val="24"/>
                <w:szCs w:val="24"/>
                <w:lang w:val="la-Latn"/>
              </w:rPr>
              <w:t>,</w:t>
            </w:r>
            <w:r>
              <w:rPr>
                <w:b/>
                <w:sz w:val="24"/>
                <w:szCs w:val="24"/>
              </w:rPr>
              <w:t>3</w:t>
            </w:r>
          </w:p>
        </w:tc>
      </w:tr>
      <w:tr w:rsidR="00FD0169" w:rsidRPr="00FD0169" w14:paraId="00562041" w14:textId="77777777" w:rsidTr="00A05EF7">
        <w:trPr>
          <w:trHeight w:val="392"/>
          <w:tblCellSpacing w:w="20" w:type="dxa"/>
        </w:trPr>
        <w:tc>
          <w:tcPr>
            <w:tcW w:w="6053" w:type="dxa"/>
            <w:gridSpan w:val="3"/>
            <w:shd w:val="clear" w:color="auto" w:fill="FFFFFF"/>
            <w:vAlign w:val="center"/>
          </w:tcPr>
          <w:p w14:paraId="73A3A5ED" w14:textId="77777777" w:rsidR="004C7C22" w:rsidRPr="00FD0169" w:rsidRDefault="004C7C22" w:rsidP="004C7C22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Ukupan izvoz</w:t>
            </w:r>
          </w:p>
        </w:tc>
        <w:tc>
          <w:tcPr>
            <w:tcW w:w="1636" w:type="dxa"/>
            <w:shd w:val="clear" w:color="auto" w:fill="FFFFFF"/>
          </w:tcPr>
          <w:p w14:paraId="68216F28" w14:textId="77777777" w:rsidR="004C7C22" w:rsidRPr="008C3B9D" w:rsidRDefault="00A05EF7" w:rsidP="004C7C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129 972 470</w:t>
            </w:r>
          </w:p>
        </w:tc>
        <w:tc>
          <w:tcPr>
            <w:tcW w:w="1175" w:type="dxa"/>
            <w:shd w:val="clear" w:color="auto" w:fill="FFFFFF"/>
          </w:tcPr>
          <w:p w14:paraId="65B232DC" w14:textId="77777777" w:rsidR="004C7C22" w:rsidRPr="00FD0169" w:rsidRDefault="004C7C22" w:rsidP="004C7C22">
            <w:pPr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100,0</w:t>
            </w:r>
          </w:p>
        </w:tc>
      </w:tr>
    </w:tbl>
    <w:p w14:paraId="03201A89" w14:textId="77777777" w:rsidR="002E2E2B" w:rsidRPr="00FD0169" w:rsidRDefault="00481EEC" w:rsidP="006D4854">
      <w:pPr>
        <w:pStyle w:val="INormal"/>
        <w:rPr>
          <w:rFonts w:cs="Arial"/>
          <w:i/>
          <w:lang w:val="la-Latn"/>
        </w:rPr>
      </w:pPr>
      <w:r w:rsidRPr="00FD0169">
        <w:rPr>
          <w:rFonts w:cs="Arial"/>
          <w:i/>
          <w:lang w:val="la-Latn"/>
        </w:rPr>
        <w:t xml:space="preserve">Izvor: </w:t>
      </w:r>
      <w:r w:rsidR="00A81769" w:rsidRPr="00FD0169">
        <w:rPr>
          <w:rFonts w:cs="Arial"/>
          <w:i/>
          <w:lang w:val="la-Latn"/>
        </w:rPr>
        <w:t>DZS</w:t>
      </w:r>
    </w:p>
    <w:p w14:paraId="01A6A0BD" w14:textId="77777777" w:rsidR="008C3671" w:rsidRPr="00FD0169" w:rsidRDefault="008C3671" w:rsidP="008C3671">
      <w:pPr>
        <w:pStyle w:val="INormal"/>
        <w:rPr>
          <w:rFonts w:cs="Arial"/>
          <w:i/>
          <w:sz w:val="24"/>
          <w:szCs w:val="24"/>
          <w:lang w:val="la-Latn"/>
        </w:rPr>
      </w:pP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4"/>
        <w:gridCol w:w="1411"/>
        <w:gridCol w:w="3848"/>
        <w:gridCol w:w="1676"/>
        <w:gridCol w:w="1235"/>
      </w:tblGrid>
      <w:tr w:rsidR="00FD0169" w:rsidRPr="00FD0169" w14:paraId="3ED376CA" w14:textId="77777777" w:rsidTr="00786790">
        <w:trPr>
          <w:trHeight w:val="56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70711F87" w14:textId="77777777" w:rsidR="00481EEC" w:rsidRPr="00FD0169" w:rsidRDefault="008C3671" w:rsidP="00A81769">
            <w:pPr>
              <w:rPr>
                <w:rFonts w:eastAsia="Arial"/>
                <w:b/>
                <w:sz w:val="24"/>
                <w:szCs w:val="24"/>
              </w:rPr>
            </w:pPr>
            <w:r w:rsidRPr="00FD0169">
              <w:rPr>
                <w:rFonts w:eastAsia="Arial"/>
                <w:b/>
                <w:sz w:val="24"/>
                <w:szCs w:val="24"/>
                <w:lang w:val="la-Latn"/>
              </w:rPr>
              <w:t xml:space="preserve">STRUKTURA NAJZNAČAJNIJIH UVOZNIH PROIZVODA </w:t>
            </w:r>
            <w:r w:rsidR="00D46E4E">
              <w:rPr>
                <w:rFonts w:eastAsia="Arial"/>
                <w:b/>
                <w:sz w:val="24"/>
                <w:szCs w:val="24"/>
              </w:rPr>
              <w:t>I-VI 2025</w:t>
            </w:r>
            <w:r w:rsidR="00A81769" w:rsidRPr="00FD0169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FD0169" w:rsidRPr="00FD0169" w14:paraId="40B35BB3" w14:textId="77777777" w:rsidTr="00B331BB">
        <w:trPr>
          <w:trHeight w:val="407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5180FA13" w14:textId="77777777" w:rsidR="00481EEC" w:rsidRPr="00FD0169" w:rsidRDefault="00481EEC" w:rsidP="009C6695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71" w:type="dxa"/>
            <w:shd w:val="clear" w:color="auto" w:fill="FFFFFF"/>
            <w:vAlign w:val="center"/>
          </w:tcPr>
          <w:p w14:paraId="5C068ACF" w14:textId="77777777" w:rsidR="00481EEC" w:rsidRPr="00FD0169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808" w:type="dxa"/>
            <w:shd w:val="clear" w:color="auto" w:fill="FFFFFF"/>
            <w:vAlign w:val="center"/>
          </w:tcPr>
          <w:p w14:paraId="02081439" w14:textId="77777777" w:rsidR="00481EEC" w:rsidRPr="00FD0169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0AFC8D33" w14:textId="77777777" w:rsidR="00481EEC" w:rsidRPr="00FD0169" w:rsidRDefault="0007488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5C1A3BE" w14:textId="77777777" w:rsidR="00481EEC" w:rsidRPr="00FD0169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FD0169" w:rsidRPr="00FD0169" w14:paraId="3A82B59A" w14:textId="77777777" w:rsidTr="00B331BB">
        <w:trPr>
          <w:trHeight w:val="407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3BD1A8A6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53FB687" w14:textId="77777777" w:rsidR="004C7C22" w:rsidRPr="00FF61CC" w:rsidRDefault="00FF61CC" w:rsidP="004C7C22">
            <w:pPr>
              <w:suppressAutoHyphens w:val="0"/>
              <w:spacing w:after="0"/>
              <w:jc w:val="center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3002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84A4B29" w14:textId="77777777" w:rsidR="004C7C22" w:rsidRPr="00FD0169" w:rsidRDefault="00FF61CC" w:rsidP="004C7C22">
            <w:pPr>
              <w:jc w:val="left"/>
              <w:rPr>
                <w:sz w:val="24"/>
                <w:szCs w:val="24"/>
                <w:lang w:val="la-Latn"/>
              </w:rPr>
            </w:pPr>
            <w:r>
              <w:rPr>
                <w:sz w:val="24"/>
                <w:szCs w:val="24"/>
                <w:lang w:val="la-Latn"/>
              </w:rPr>
              <w:t xml:space="preserve">Ljudska </w:t>
            </w:r>
            <w:r>
              <w:rPr>
                <w:sz w:val="24"/>
                <w:szCs w:val="24"/>
              </w:rPr>
              <w:t xml:space="preserve">i životinjska </w:t>
            </w:r>
            <w:r>
              <w:rPr>
                <w:sz w:val="24"/>
                <w:szCs w:val="24"/>
                <w:lang w:val="la-Latn"/>
              </w:rPr>
              <w:t>krv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5322FF2" w14:textId="77777777" w:rsidR="004C7C22" w:rsidRPr="00FF61CC" w:rsidRDefault="00FF61CC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22 108 275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1663EC4" w14:textId="77777777" w:rsidR="004C7C22" w:rsidRPr="0044454E" w:rsidRDefault="00B331BB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454E">
              <w:rPr>
                <w:sz w:val="24"/>
                <w:szCs w:val="24"/>
              </w:rPr>
              <w:t>5</w:t>
            </w:r>
            <w:r w:rsidR="00FC6829" w:rsidRPr="00FD0169">
              <w:rPr>
                <w:sz w:val="24"/>
                <w:szCs w:val="24"/>
                <w:lang w:val="la-Latn"/>
              </w:rPr>
              <w:t>,</w:t>
            </w:r>
            <w:r w:rsidR="0044454E">
              <w:rPr>
                <w:sz w:val="24"/>
                <w:szCs w:val="24"/>
              </w:rPr>
              <w:t>7</w:t>
            </w:r>
          </w:p>
        </w:tc>
      </w:tr>
      <w:tr w:rsidR="00FD0169" w:rsidRPr="00FD0169" w14:paraId="0E53ECBB" w14:textId="77777777" w:rsidTr="00B331BB">
        <w:trPr>
          <w:trHeight w:val="407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437DAAF7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7148D49" w14:textId="77777777" w:rsidR="004C7C22" w:rsidRPr="008C3B9D" w:rsidRDefault="00FC6829" w:rsidP="004C7C22">
            <w:pPr>
              <w:jc w:val="center"/>
              <w:rPr>
                <w:sz w:val="24"/>
                <w:szCs w:val="24"/>
              </w:rPr>
            </w:pPr>
            <w:r w:rsidRPr="00FD0169">
              <w:rPr>
                <w:sz w:val="24"/>
                <w:szCs w:val="24"/>
                <w:lang w:val="la-Latn"/>
              </w:rPr>
              <w:t>870</w:t>
            </w:r>
            <w:r w:rsidR="008C3B9D">
              <w:rPr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A7D1543" w14:textId="77777777" w:rsidR="004C7C22" w:rsidRPr="00FD0169" w:rsidRDefault="008C3B9D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Vučna vozila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BA5B330" w14:textId="77777777" w:rsidR="004C7C22" w:rsidRPr="00FF61CC" w:rsidRDefault="00FF61CC" w:rsidP="004C7C22">
            <w:pPr>
              <w:jc w:val="center"/>
              <w:rPr>
                <w:sz w:val="24"/>
                <w:szCs w:val="24"/>
                <w:lang w:val="la-Latn"/>
              </w:rPr>
            </w:pPr>
            <w:r>
              <w:rPr>
                <w:sz w:val="24"/>
                <w:szCs w:val="24"/>
                <w:lang w:val="la-Latn"/>
              </w:rPr>
              <w:t>11 392 818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ED7F80E" w14:textId="77777777" w:rsidR="004C7C22" w:rsidRPr="0044454E" w:rsidRDefault="0044454E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  <w:r w:rsidR="00FC6829" w:rsidRPr="00FD0169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</w:tr>
      <w:tr w:rsidR="00FD0169" w:rsidRPr="00FD0169" w14:paraId="225F2B25" w14:textId="77777777" w:rsidTr="00B331BB">
        <w:trPr>
          <w:trHeight w:val="392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44AD8BE3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3.</w:t>
            </w:r>
          </w:p>
        </w:tc>
        <w:tc>
          <w:tcPr>
            <w:tcW w:w="13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0DC6805" w14:textId="77777777" w:rsidR="004C7C22" w:rsidRPr="00FF61CC" w:rsidRDefault="00FF61CC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8517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28F5884" w14:textId="77777777" w:rsidR="004C7C22" w:rsidRPr="00FD0169" w:rsidRDefault="00FF61CC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Telefonski aparati</w:t>
            </w:r>
            <w:r w:rsidR="00534242">
              <w:rPr>
                <w:sz w:val="24"/>
                <w:szCs w:val="24"/>
              </w:rPr>
              <w:t xml:space="preserve"> uključujući pametne telefone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0438B7B" w14:textId="77777777" w:rsidR="004C7C22" w:rsidRPr="00534242" w:rsidRDefault="00534242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10 866 084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A4ACB1E" w14:textId="77777777" w:rsidR="004C7C22" w:rsidRPr="0044454E" w:rsidRDefault="0044454E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C6829" w:rsidRPr="00FD0169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FD0169" w:rsidRPr="00FD0169" w14:paraId="40AB2148" w14:textId="77777777" w:rsidTr="00B331BB">
        <w:trPr>
          <w:trHeight w:val="392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3806FDFD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4.</w:t>
            </w:r>
          </w:p>
        </w:tc>
        <w:tc>
          <w:tcPr>
            <w:tcW w:w="13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F4A9AB0" w14:textId="77777777" w:rsidR="004C7C22" w:rsidRPr="008C3B9D" w:rsidRDefault="008C3B9D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34242">
              <w:rPr>
                <w:sz w:val="24"/>
                <w:szCs w:val="24"/>
              </w:rPr>
              <w:t>704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C1D5296" w14:textId="77777777" w:rsidR="004C7C22" w:rsidRPr="008C3B9D" w:rsidRDefault="00534242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Motorna vozila za prijevoz robe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BF6400D" w14:textId="77777777" w:rsidR="004C7C22" w:rsidRPr="00534242" w:rsidRDefault="00534242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4 732 017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103FA6D" w14:textId="77777777" w:rsidR="004C7C22" w:rsidRPr="0044454E" w:rsidRDefault="0044454E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6829" w:rsidRPr="00FD0169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FD0169" w:rsidRPr="00FD0169" w14:paraId="772398D5" w14:textId="77777777" w:rsidTr="00B331BB">
        <w:trPr>
          <w:trHeight w:val="392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0028A066" w14:textId="77777777" w:rsidR="004C7C22" w:rsidRPr="00FD0169" w:rsidRDefault="004C7C22" w:rsidP="004C7C22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FD0169">
              <w:rPr>
                <w:rFonts w:eastAsia="Arial"/>
                <w:sz w:val="24"/>
                <w:szCs w:val="24"/>
                <w:lang w:val="la-Latn"/>
              </w:rPr>
              <w:t>5.</w:t>
            </w:r>
          </w:p>
        </w:tc>
        <w:tc>
          <w:tcPr>
            <w:tcW w:w="13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19E2958" w14:textId="77777777" w:rsidR="004C7C22" w:rsidRPr="008C3B9D" w:rsidRDefault="00534242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1517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BA4E8F8" w14:textId="77777777" w:rsidR="004C7C22" w:rsidRPr="008C3B9D" w:rsidRDefault="00534242" w:rsidP="004C7C2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Margarin</w:t>
            </w:r>
          </w:p>
        </w:tc>
        <w:tc>
          <w:tcPr>
            <w:tcW w:w="163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08A2559" w14:textId="77777777" w:rsidR="004C7C22" w:rsidRPr="001425F4" w:rsidRDefault="00534242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4 332 555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EC78419" w14:textId="77777777" w:rsidR="004C7C22" w:rsidRPr="0044454E" w:rsidRDefault="0044454E" w:rsidP="004C7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6829" w:rsidRPr="00FD0169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</w:tr>
      <w:tr w:rsidR="00FD0169" w:rsidRPr="00FD0169" w14:paraId="78521D55" w14:textId="77777777" w:rsidTr="00B331BB">
        <w:trPr>
          <w:trHeight w:val="392"/>
          <w:tblCellSpacing w:w="20" w:type="dxa"/>
        </w:trPr>
        <w:tc>
          <w:tcPr>
            <w:tcW w:w="6053" w:type="dxa"/>
            <w:gridSpan w:val="3"/>
            <w:shd w:val="clear" w:color="auto" w:fill="FFFFFF"/>
            <w:vAlign w:val="center"/>
          </w:tcPr>
          <w:p w14:paraId="2BAB16FF" w14:textId="77777777" w:rsidR="004C7C22" w:rsidRPr="00FD0169" w:rsidRDefault="004C7C22" w:rsidP="004C7C22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Prikazan uvoz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5D9DF29A" w14:textId="77777777" w:rsidR="004C7C22" w:rsidRPr="001425F4" w:rsidRDefault="00B331BB" w:rsidP="004C7C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53 431 749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F70E01B" w14:textId="77777777" w:rsidR="004C7C22" w:rsidRPr="00FD0169" w:rsidRDefault="00B331BB" w:rsidP="004C7C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</w:t>
            </w:r>
          </w:p>
        </w:tc>
      </w:tr>
      <w:tr w:rsidR="00FD0169" w:rsidRPr="00FD0169" w14:paraId="1F406434" w14:textId="77777777" w:rsidTr="00B331BB">
        <w:trPr>
          <w:trHeight w:val="392"/>
          <w:tblCellSpacing w:w="20" w:type="dxa"/>
        </w:trPr>
        <w:tc>
          <w:tcPr>
            <w:tcW w:w="6053" w:type="dxa"/>
            <w:gridSpan w:val="3"/>
            <w:shd w:val="clear" w:color="auto" w:fill="FFFFFF"/>
            <w:vAlign w:val="center"/>
          </w:tcPr>
          <w:p w14:paraId="013C488F" w14:textId="77777777" w:rsidR="004C7C22" w:rsidRPr="00FD0169" w:rsidRDefault="004C7C22" w:rsidP="004C7C22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FD0169">
              <w:rPr>
                <w:rFonts w:cs="Arial"/>
                <w:b/>
                <w:sz w:val="24"/>
                <w:szCs w:val="24"/>
                <w:lang w:val="la-Latn"/>
              </w:rPr>
              <w:t>Ukupan uvoz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00B8410A" w14:textId="77777777" w:rsidR="004C7C22" w:rsidRPr="001425F4" w:rsidRDefault="00B331BB" w:rsidP="004C7C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140 666 746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7A3BAC2" w14:textId="77777777" w:rsidR="004C7C22" w:rsidRPr="00FD0169" w:rsidRDefault="004C7C22" w:rsidP="004C7C22">
            <w:pPr>
              <w:jc w:val="center"/>
              <w:rPr>
                <w:b/>
                <w:sz w:val="24"/>
                <w:szCs w:val="24"/>
                <w:lang w:val="la-Latn"/>
              </w:rPr>
            </w:pPr>
            <w:r w:rsidRPr="00FD0169">
              <w:rPr>
                <w:b/>
                <w:sz w:val="24"/>
                <w:szCs w:val="24"/>
                <w:lang w:val="la-Latn"/>
              </w:rPr>
              <w:t>100,0</w:t>
            </w:r>
          </w:p>
        </w:tc>
      </w:tr>
    </w:tbl>
    <w:p w14:paraId="0450E135" w14:textId="77777777" w:rsidR="00E81DF7" w:rsidRPr="00B331BB" w:rsidRDefault="00481EEC" w:rsidP="00FA5548">
      <w:pPr>
        <w:rPr>
          <w:i/>
          <w:lang w:val="la-Latn"/>
        </w:rPr>
      </w:pPr>
      <w:r w:rsidRPr="00FD0169">
        <w:rPr>
          <w:i/>
          <w:lang w:val="la-Latn"/>
        </w:rPr>
        <w:t xml:space="preserve">Izvor: </w:t>
      </w:r>
      <w:r w:rsidR="00A81769" w:rsidRPr="00FD0169">
        <w:rPr>
          <w:i/>
          <w:lang w:val="la-Latn"/>
        </w:rPr>
        <w:t>DZS</w:t>
      </w:r>
    </w:p>
    <w:p w14:paraId="2DDC5837" w14:textId="77777777" w:rsidR="00FA5548" w:rsidRPr="00FD0169" w:rsidRDefault="00FA5548" w:rsidP="00FA55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 w:rsidRPr="00FD0169">
        <w:rPr>
          <w:rFonts w:eastAsia="Arial"/>
          <w:b/>
          <w:sz w:val="24"/>
          <w:szCs w:val="24"/>
          <w:lang w:val="la-Latn"/>
        </w:rPr>
        <w:t>Međunarodni ugovori iz područja gospodarstva</w:t>
      </w:r>
    </w:p>
    <w:p w14:paraId="79310507" w14:textId="77777777" w:rsidR="00F755E4" w:rsidRPr="00FD0169" w:rsidRDefault="00F755E4" w:rsidP="00F755E4">
      <w:pPr>
        <w:numPr>
          <w:ilvl w:val="0"/>
          <w:numId w:val="2"/>
        </w:numPr>
        <w:shd w:val="clear" w:color="auto" w:fill="FFFFFF"/>
        <w:suppressAutoHyphens w:val="0"/>
        <w:spacing w:after="200" w:line="260" w:lineRule="atLeast"/>
        <w:ind w:left="284" w:hanging="284"/>
        <w:outlineLvl w:val="2"/>
        <w:rPr>
          <w:i/>
          <w:sz w:val="24"/>
          <w:szCs w:val="24"/>
          <w:lang w:val="la-Latn" w:eastAsia="hr-HR"/>
        </w:rPr>
      </w:pPr>
      <w:r w:rsidRPr="00FD0169">
        <w:rPr>
          <w:b/>
          <w:sz w:val="24"/>
          <w:szCs w:val="24"/>
          <w:lang w:val="la-Latn" w:eastAsia="hr-HR"/>
        </w:rPr>
        <w:t>Sporazum između Vlade Republike Hrvatske i Vlade Kraljevine Švedske o međunarodnom cestovnom prijevozu</w:t>
      </w:r>
      <w:r w:rsidRPr="00FD0169">
        <w:rPr>
          <w:i/>
          <w:sz w:val="24"/>
          <w:szCs w:val="24"/>
          <w:lang w:val="la-Latn" w:eastAsia="hr-HR"/>
        </w:rPr>
        <w:t xml:space="preserve"> (sklopljen 14.1.1994.; stupio na snagu 14.6.2002)</w:t>
      </w:r>
    </w:p>
    <w:p w14:paraId="689ACF95" w14:textId="77777777" w:rsidR="00F755E4" w:rsidRPr="00FD0169" w:rsidRDefault="00F755E4" w:rsidP="00F755E4">
      <w:pPr>
        <w:numPr>
          <w:ilvl w:val="0"/>
          <w:numId w:val="2"/>
        </w:numPr>
        <w:shd w:val="clear" w:color="auto" w:fill="FFFFFF"/>
        <w:suppressAutoHyphens w:val="0"/>
        <w:spacing w:after="200" w:line="260" w:lineRule="atLeast"/>
        <w:ind w:left="284" w:hanging="284"/>
        <w:outlineLvl w:val="2"/>
        <w:rPr>
          <w:bCs/>
          <w:i/>
          <w:sz w:val="24"/>
          <w:szCs w:val="24"/>
          <w:lang w:val="la-Latn" w:eastAsia="hr-HR"/>
        </w:rPr>
      </w:pPr>
      <w:r w:rsidRPr="00FD0169">
        <w:rPr>
          <w:b/>
          <w:sz w:val="24"/>
          <w:szCs w:val="24"/>
          <w:lang w:val="la-Latn" w:eastAsia="hr-HR"/>
        </w:rPr>
        <w:lastRenderedPageBreak/>
        <w:t>Sporazum između Vlade Republike Hrvatske i Vlade Kraljevine Švedske o zračnom prometu</w:t>
      </w:r>
      <w:r w:rsidRPr="00FD0169">
        <w:rPr>
          <w:i/>
          <w:sz w:val="24"/>
          <w:szCs w:val="24"/>
          <w:lang w:val="la-Latn" w:eastAsia="hr-HR"/>
        </w:rPr>
        <w:t xml:space="preserve"> (sklopljen 6.3.1996.; stupio na snagu 3.12.1996)</w:t>
      </w:r>
    </w:p>
    <w:p w14:paraId="161A72A7" w14:textId="77777777" w:rsidR="002E2E2B" w:rsidRPr="00FD0169" w:rsidRDefault="00F755E4" w:rsidP="00F755E4">
      <w:pPr>
        <w:numPr>
          <w:ilvl w:val="0"/>
          <w:numId w:val="2"/>
        </w:numPr>
        <w:shd w:val="clear" w:color="auto" w:fill="FFFFFF"/>
        <w:suppressAutoHyphens w:val="0"/>
        <w:spacing w:after="200" w:line="260" w:lineRule="atLeast"/>
        <w:ind w:left="284" w:hanging="284"/>
        <w:outlineLvl w:val="2"/>
        <w:rPr>
          <w:i/>
          <w:sz w:val="24"/>
          <w:szCs w:val="24"/>
          <w:lang w:val="la-Latn" w:eastAsia="hr-HR"/>
        </w:rPr>
      </w:pPr>
      <w:r w:rsidRPr="00FD0169">
        <w:rPr>
          <w:b/>
          <w:sz w:val="24"/>
          <w:szCs w:val="24"/>
          <w:lang w:val="la-Latn" w:eastAsia="hr-HR"/>
        </w:rPr>
        <w:t xml:space="preserve">Sporazum između SFRJ i Kraljevine Švedske o izbjegavanju dvostrukog oporezivanja u odnosu na porez na dohodak i imovinu (s Protokolom) </w:t>
      </w:r>
      <w:r w:rsidRPr="00FD0169">
        <w:rPr>
          <w:i/>
          <w:sz w:val="24"/>
          <w:szCs w:val="24"/>
          <w:lang w:val="la-Latn" w:eastAsia="hr-HR"/>
        </w:rPr>
        <w:t>(stupio na snagu 18.6.1980.)</w:t>
      </w:r>
    </w:p>
    <w:p w14:paraId="0FAD3D3F" w14:textId="77777777" w:rsidR="00FA5548" w:rsidRPr="00FD0169" w:rsidRDefault="00FA5548" w:rsidP="002E2E2B">
      <w:pPr>
        <w:pStyle w:val="INormal"/>
        <w:rPr>
          <w:lang w:val="la-Latn" w:eastAsia="hr-HR"/>
        </w:rPr>
      </w:pPr>
    </w:p>
    <w:p w14:paraId="041365CB" w14:textId="77777777" w:rsidR="00FA5548" w:rsidRPr="00FD0169" w:rsidRDefault="00FA5548" w:rsidP="00FA55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 w:rsidRPr="00FD0169">
        <w:rPr>
          <w:rFonts w:eastAsia="Arial"/>
          <w:b/>
          <w:sz w:val="24"/>
          <w:szCs w:val="24"/>
          <w:lang w:val="la-Latn"/>
        </w:rPr>
        <w:t>Bilateralna gospodarska udruženja</w:t>
      </w:r>
    </w:p>
    <w:p w14:paraId="7734D04B" w14:textId="77777777" w:rsidR="00CB56CF" w:rsidRPr="00FD0169" w:rsidRDefault="00F755E4" w:rsidP="00F755E4">
      <w:pPr>
        <w:pStyle w:val="ListParagraph"/>
        <w:numPr>
          <w:ilvl w:val="0"/>
          <w:numId w:val="5"/>
        </w:numPr>
        <w:spacing w:before="240"/>
        <w:rPr>
          <w:rFonts w:eastAsia="Arial"/>
          <w:sz w:val="24"/>
          <w:szCs w:val="24"/>
          <w:lang w:val="la-Latn"/>
        </w:rPr>
      </w:pPr>
      <w:r w:rsidRPr="00FD0169">
        <w:rPr>
          <w:rFonts w:eastAsia="Arial"/>
          <w:b/>
          <w:sz w:val="24"/>
          <w:szCs w:val="24"/>
          <w:lang w:val="la-Latn"/>
        </w:rPr>
        <w:t>Hrvatsko-švedska trgovinska komora</w:t>
      </w:r>
      <w:r w:rsidRPr="00FD0169">
        <w:rPr>
          <w:rFonts w:eastAsia="Arial"/>
          <w:sz w:val="24"/>
          <w:szCs w:val="24"/>
          <w:lang w:val="la-Latn"/>
        </w:rPr>
        <w:t xml:space="preserve"> </w:t>
      </w:r>
    </w:p>
    <w:p w14:paraId="4027CC40" w14:textId="77777777" w:rsidR="00F755E4" w:rsidRPr="00FD0169" w:rsidRDefault="00F755E4" w:rsidP="00CB56CF">
      <w:pPr>
        <w:pStyle w:val="ListParagraph"/>
        <w:spacing w:before="240"/>
        <w:ind w:left="360"/>
        <w:rPr>
          <w:rFonts w:eastAsia="Arial"/>
          <w:sz w:val="24"/>
          <w:szCs w:val="24"/>
          <w:lang w:val="la-Latn"/>
        </w:rPr>
      </w:pPr>
      <w:r w:rsidRPr="00FD0169">
        <w:rPr>
          <w:rFonts w:eastAsia="Arial"/>
          <w:sz w:val="24"/>
          <w:szCs w:val="24"/>
          <w:lang w:val="la-Latn"/>
        </w:rPr>
        <w:t>(</w:t>
      </w:r>
      <w:r w:rsidR="00CB56CF" w:rsidRPr="00FD0169">
        <w:rPr>
          <w:rFonts w:eastAsia="Arial"/>
          <w:i/>
          <w:sz w:val="24"/>
          <w:szCs w:val="24"/>
          <w:lang w:val="la-Latn"/>
        </w:rPr>
        <w:t xml:space="preserve">Croatian-Swedish </w:t>
      </w:r>
      <w:r w:rsidRPr="00FD0169">
        <w:rPr>
          <w:rFonts w:eastAsia="Arial"/>
          <w:i/>
          <w:sz w:val="24"/>
          <w:szCs w:val="24"/>
          <w:lang w:val="la-Latn"/>
        </w:rPr>
        <w:t>Chamber of Commerce</w:t>
      </w:r>
      <w:r w:rsidRPr="00FD0169">
        <w:rPr>
          <w:rFonts w:eastAsia="Arial"/>
          <w:sz w:val="24"/>
          <w:szCs w:val="24"/>
          <w:lang w:val="la-Latn"/>
        </w:rPr>
        <w:t>)</w:t>
      </w:r>
    </w:p>
    <w:p w14:paraId="3941597E" w14:textId="77777777" w:rsidR="00275AEB" w:rsidRDefault="00275AEB" w:rsidP="00275AEB">
      <w:pPr>
        <w:ind w:left="360"/>
        <w:rPr>
          <w:rFonts w:eastAsia="Arial"/>
          <w:sz w:val="24"/>
          <w:szCs w:val="24"/>
          <w:lang w:val="la-Latn"/>
        </w:rPr>
      </w:pPr>
    </w:p>
    <w:p w14:paraId="1B12FEA2" w14:textId="77777777" w:rsidR="00275AEB" w:rsidRDefault="00275AEB" w:rsidP="00275A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Javni natječaji i sajmovi</w:t>
      </w:r>
    </w:p>
    <w:p w14:paraId="42BF47BF" w14:textId="77777777" w:rsidR="00275AEB" w:rsidRDefault="00275AEB" w:rsidP="00275AEB">
      <w:pPr>
        <w:suppressAutoHyphens w:val="0"/>
        <w:spacing w:line="276" w:lineRule="auto"/>
        <w:contextualSpacing/>
      </w:pPr>
      <w:r>
        <w:rPr>
          <w:sz w:val="24"/>
          <w:szCs w:val="24"/>
        </w:rPr>
        <w:t>Izvozne prilike</w:t>
      </w:r>
      <w:r>
        <w:rPr>
          <w:sz w:val="24"/>
          <w:szCs w:val="24"/>
          <w:lang w:val="la-Latn"/>
        </w:rPr>
        <w:t xml:space="preserve">: </w:t>
      </w:r>
      <w:hyperlink r:id="rId7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Izvozne prilike</w:t>
        </w:r>
      </w:hyperlink>
    </w:p>
    <w:p w14:paraId="3F303B62" w14:textId="77777777" w:rsidR="00275AEB" w:rsidRDefault="00275AEB" w:rsidP="00275AEB">
      <w:pPr>
        <w:suppressAutoHyphens w:val="0"/>
        <w:spacing w:line="276" w:lineRule="auto"/>
        <w:contextualSpacing/>
        <w:rPr>
          <w:sz w:val="24"/>
          <w:szCs w:val="24"/>
          <w:lang w:val="la-Latn"/>
        </w:rPr>
      </w:pPr>
      <w:r>
        <w:rPr>
          <w:sz w:val="24"/>
          <w:szCs w:val="24"/>
          <w:lang w:val="la-Latn"/>
        </w:rPr>
        <w:t xml:space="preserve">Najave sajmova: </w:t>
      </w:r>
      <w:hyperlink r:id="rId8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Najave</w:t>
        </w:r>
      </w:hyperlink>
    </w:p>
    <w:p w14:paraId="38630601" w14:textId="77777777" w:rsidR="00275AEB" w:rsidRDefault="00275AEB" w:rsidP="00275AEB">
      <w:pPr>
        <w:suppressAutoHyphens w:val="0"/>
        <w:spacing w:after="0" w:line="276" w:lineRule="auto"/>
        <w:ind w:left="360"/>
        <w:contextualSpacing/>
      </w:pPr>
    </w:p>
    <w:p w14:paraId="49EA2150" w14:textId="77777777" w:rsidR="00275AEB" w:rsidRDefault="00275AEB" w:rsidP="00275A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line="276" w:lineRule="auto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Posebne napomene</w:t>
      </w:r>
    </w:p>
    <w:p w14:paraId="360CE8CF" w14:textId="77777777" w:rsidR="00275AEB" w:rsidRDefault="00275AEB" w:rsidP="00275AEB">
      <w:pPr>
        <w:spacing w:line="276" w:lineRule="auto"/>
        <w:contextualSpacing/>
        <w:rPr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Gospodarska diplomacija: </w:t>
      </w:r>
      <w:hyperlink r:id="rId9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O gospodarskoj diplomaciji</w:t>
        </w:r>
      </w:hyperlink>
    </w:p>
    <w:p w14:paraId="284C1282" w14:textId="77777777" w:rsidR="00275AEB" w:rsidRDefault="00275AEB" w:rsidP="00275AEB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Zahtjev za podršku izvozniku: </w:t>
      </w:r>
      <w:hyperlink r:id="rId10" w:history="1">
        <w:r>
          <w:rPr>
            <w:rStyle w:val="Hyperlink"/>
            <w:rFonts w:eastAsia="Arial"/>
            <w:sz w:val="24"/>
            <w:szCs w:val="24"/>
          </w:rPr>
          <w:t>Ministarstvo vanjskih i europskih poslova RH - Zahtjev za podršku izvozniku</w:t>
        </w:r>
      </w:hyperlink>
    </w:p>
    <w:p w14:paraId="096EDFBE" w14:textId="77777777" w:rsidR="00275AEB" w:rsidRDefault="00275AEB" w:rsidP="00275AEB">
      <w:pPr>
        <w:spacing w:line="276" w:lineRule="auto"/>
        <w:contextualSpacing/>
        <w:rPr>
          <w:rFonts w:eastAsia="Arial"/>
        </w:rPr>
      </w:pPr>
      <w:r>
        <w:rPr>
          <w:rFonts w:eastAsia="Arial"/>
          <w:sz w:val="24"/>
          <w:szCs w:val="24"/>
        </w:rPr>
        <w:t xml:space="preserve">Izvozni portal:  </w:t>
      </w:r>
      <w:hyperlink r:id="rId11" w:history="1">
        <w:r>
          <w:rPr>
            <w:rStyle w:val="Hyperlink"/>
            <w:rFonts w:eastAsia="Arial"/>
            <w:sz w:val="24"/>
            <w:szCs w:val="24"/>
          </w:rPr>
          <w:t>https://izvoz.gov.hr/</w:t>
        </w:r>
      </w:hyperlink>
      <w:r>
        <w:rPr>
          <w:rFonts w:eastAsia="Arial"/>
          <w:color w:val="0000FF"/>
          <w:u w:val="single"/>
        </w:rPr>
        <w:t xml:space="preserve"> </w:t>
      </w:r>
    </w:p>
    <w:p w14:paraId="7D8A3FAE" w14:textId="77777777" w:rsidR="00275AEB" w:rsidRPr="00816493" w:rsidRDefault="00275AEB" w:rsidP="00275AEB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</w:rPr>
        <w:t xml:space="preserve">Access2Market portal EK: </w:t>
      </w:r>
      <w:hyperlink r:id="rId12" w:history="1">
        <w:r>
          <w:rPr>
            <w:rStyle w:val="Hyperlink"/>
            <w:rFonts w:eastAsia="Arial"/>
            <w:sz w:val="24"/>
            <w:szCs w:val="24"/>
          </w:rPr>
          <w:t>https://trade.ec.europa.eu/access-to-markets/hr/home</w:t>
        </w:r>
      </w:hyperlink>
      <w:r>
        <w:rPr>
          <w:rFonts w:eastAsia="Arial"/>
          <w:color w:val="0000FF"/>
          <w:sz w:val="24"/>
          <w:szCs w:val="24"/>
          <w:u w:val="single"/>
        </w:rPr>
        <w:t xml:space="preserve"> </w:t>
      </w:r>
    </w:p>
    <w:p w14:paraId="035B0C06" w14:textId="12C20B8A" w:rsidR="00FA5548" w:rsidRPr="00FD0169" w:rsidRDefault="00FA5548">
      <w:pPr>
        <w:rPr>
          <w:rFonts w:eastAsia="Arial"/>
          <w:lang w:val="la-Latn"/>
        </w:rPr>
      </w:pPr>
      <w:r w:rsidRPr="00FD0169">
        <w:rPr>
          <w:rFonts w:eastAsia="Arial"/>
          <w:sz w:val="22"/>
          <w:szCs w:val="22"/>
          <w:lang w:val="la-Latn"/>
        </w:rPr>
        <w:t xml:space="preserve"> </w:t>
      </w:r>
    </w:p>
    <w:sectPr w:rsidR="00FA5548" w:rsidRPr="00FD0169" w:rsidSect="0079435A">
      <w:footerReference w:type="default" r:id="rId13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A9309" w14:textId="77777777" w:rsidR="00544D33" w:rsidRDefault="00544D33" w:rsidP="00607820">
      <w:pPr>
        <w:spacing w:after="0"/>
      </w:pPr>
      <w:r>
        <w:separator/>
      </w:r>
    </w:p>
  </w:endnote>
  <w:endnote w:type="continuationSeparator" w:id="0">
    <w:p w14:paraId="69E05D6B" w14:textId="77777777" w:rsidR="00544D33" w:rsidRDefault="00544D33" w:rsidP="006078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MS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, 宋体">
    <w:altName w:val="SimSu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D0C50" w14:textId="77777777" w:rsidR="00607820" w:rsidRDefault="00607820" w:rsidP="00607820"/>
  <w:p w14:paraId="0BFE3DEB" w14:textId="77777777" w:rsidR="00607820" w:rsidRDefault="00607820" w:rsidP="00607820">
    <w:pPr>
      <w:pStyle w:val="IFooter"/>
    </w:pPr>
    <w:r>
      <w:t xml:space="preserve">Ažurirano: Zagreb, </w:t>
    </w:r>
    <w:r>
      <w:fldChar w:fldCharType="begin"/>
    </w:r>
    <w:r>
      <w:instrText xml:space="preserve"> DATE  \@ "d.M.yyyy." </w:instrText>
    </w:r>
    <w:r>
      <w:fldChar w:fldCharType="separate"/>
    </w:r>
    <w:r w:rsidR="00275AEB">
      <w:rPr>
        <w:noProof/>
      </w:rPr>
      <w:t>25.2.2026.</w:t>
    </w:r>
    <w:r>
      <w:fldChar w:fldCharType="end"/>
    </w:r>
    <w:r>
      <w:tab/>
      <w:t>GOSPODARSKA INFORMACIJA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140EF7">
      <w:rPr>
        <w:noProof/>
      </w:rPr>
      <w:t>4</w:t>
    </w:r>
    <w:r>
      <w:fldChar w:fldCharType="end"/>
    </w:r>
  </w:p>
  <w:p w14:paraId="339A2694" w14:textId="77777777" w:rsidR="00607820" w:rsidRDefault="00607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701C6" w14:textId="77777777" w:rsidR="00544D33" w:rsidRDefault="00544D33" w:rsidP="00607820">
      <w:pPr>
        <w:spacing w:after="0"/>
      </w:pPr>
      <w:r>
        <w:separator/>
      </w:r>
    </w:p>
  </w:footnote>
  <w:footnote w:type="continuationSeparator" w:id="0">
    <w:p w14:paraId="2D5844A3" w14:textId="77777777" w:rsidR="00544D33" w:rsidRDefault="00544D33" w:rsidP="006078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IBul1"/>
      <w:lvlText w:val="-"/>
      <w:lvlJc w:val="left"/>
      <w:pPr>
        <w:tabs>
          <w:tab w:val="num" w:pos="738"/>
        </w:tabs>
        <w:ind w:left="738" w:hanging="738"/>
      </w:pPr>
      <w:rPr>
        <w:rFonts w:ascii="StarSymbol" w:hAnsi="StarSymbol" w:cs="Symbol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2"/>
      <w:numFmt w:val="decimal"/>
      <w:pStyle w:val="IPodnaslov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57B4705"/>
    <w:multiLevelType w:val="hybridMultilevel"/>
    <w:tmpl w:val="F886F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234F2"/>
    <w:multiLevelType w:val="hybridMultilevel"/>
    <w:tmpl w:val="E42AC4E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5D5B18"/>
    <w:multiLevelType w:val="hybridMultilevel"/>
    <w:tmpl w:val="C79E8CB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F27196"/>
    <w:multiLevelType w:val="hybridMultilevel"/>
    <w:tmpl w:val="D4E033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D7A"/>
    <w:rsid w:val="0002068C"/>
    <w:rsid w:val="0003282D"/>
    <w:rsid w:val="000704AC"/>
    <w:rsid w:val="0007488C"/>
    <w:rsid w:val="00077C65"/>
    <w:rsid w:val="00082238"/>
    <w:rsid w:val="00092878"/>
    <w:rsid w:val="000C0BC1"/>
    <w:rsid w:val="000E042D"/>
    <w:rsid w:val="000E07AA"/>
    <w:rsid w:val="000E1DB8"/>
    <w:rsid w:val="000F7E01"/>
    <w:rsid w:val="00106B30"/>
    <w:rsid w:val="00112D7A"/>
    <w:rsid w:val="00140EF7"/>
    <w:rsid w:val="001425F4"/>
    <w:rsid w:val="00166B36"/>
    <w:rsid w:val="00186091"/>
    <w:rsid w:val="001C278D"/>
    <w:rsid w:val="001E45AC"/>
    <w:rsid w:val="002047E9"/>
    <w:rsid w:val="00205281"/>
    <w:rsid w:val="00217738"/>
    <w:rsid w:val="002202D2"/>
    <w:rsid w:val="002237BF"/>
    <w:rsid w:val="002455B9"/>
    <w:rsid w:val="00254596"/>
    <w:rsid w:val="00260380"/>
    <w:rsid w:val="00261671"/>
    <w:rsid w:val="0026583B"/>
    <w:rsid w:val="00275937"/>
    <w:rsid w:val="00275AEB"/>
    <w:rsid w:val="002824F8"/>
    <w:rsid w:val="00286948"/>
    <w:rsid w:val="002A4833"/>
    <w:rsid w:val="002B7C04"/>
    <w:rsid w:val="002C5214"/>
    <w:rsid w:val="002D028E"/>
    <w:rsid w:val="002D4365"/>
    <w:rsid w:val="002E2E2B"/>
    <w:rsid w:val="002F07E4"/>
    <w:rsid w:val="00301623"/>
    <w:rsid w:val="0030693D"/>
    <w:rsid w:val="00317DC6"/>
    <w:rsid w:val="00333F93"/>
    <w:rsid w:val="00396EF4"/>
    <w:rsid w:val="00402B3E"/>
    <w:rsid w:val="004053C2"/>
    <w:rsid w:val="0041746C"/>
    <w:rsid w:val="0044454E"/>
    <w:rsid w:val="0045588B"/>
    <w:rsid w:val="00462850"/>
    <w:rsid w:val="00473250"/>
    <w:rsid w:val="00481EEC"/>
    <w:rsid w:val="004A6E1E"/>
    <w:rsid w:val="004C1D93"/>
    <w:rsid w:val="004C7C22"/>
    <w:rsid w:val="004D00EB"/>
    <w:rsid w:val="004D69E5"/>
    <w:rsid w:val="00534242"/>
    <w:rsid w:val="00544D33"/>
    <w:rsid w:val="00593C40"/>
    <w:rsid w:val="005A2B1E"/>
    <w:rsid w:val="005A409D"/>
    <w:rsid w:val="00601486"/>
    <w:rsid w:val="00607820"/>
    <w:rsid w:val="006115B5"/>
    <w:rsid w:val="00612F3A"/>
    <w:rsid w:val="00632F08"/>
    <w:rsid w:val="00676E85"/>
    <w:rsid w:val="00681973"/>
    <w:rsid w:val="00687BAC"/>
    <w:rsid w:val="00695536"/>
    <w:rsid w:val="006A6499"/>
    <w:rsid w:val="006C1BB0"/>
    <w:rsid w:val="006D4854"/>
    <w:rsid w:val="006E01B1"/>
    <w:rsid w:val="006F2593"/>
    <w:rsid w:val="006F5076"/>
    <w:rsid w:val="00712727"/>
    <w:rsid w:val="00723706"/>
    <w:rsid w:val="00732DD0"/>
    <w:rsid w:val="00760AE6"/>
    <w:rsid w:val="00765D9A"/>
    <w:rsid w:val="00786790"/>
    <w:rsid w:val="0079435A"/>
    <w:rsid w:val="007A3456"/>
    <w:rsid w:val="007C40ED"/>
    <w:rsid w:val="008052DD"/>
    <w:rsid w:val="008106B2"/>
    <w:rsid w:val="0088773B"/>
    <w:rsid w:val="008B0292"/>
    <w:rsid w:val="008B6AE8"/>
    <w:rsid w:val="008C3671"/>
    <w:rsid w:val="008C3B9D"/>
    <w:rsid w:val="008D4C4E"/>
    <w:rsid w:val="008E0232"/>
    <w:rsid w:val="008E4CCF"/>
    <w:rsid w:val="00905229"/>
    <w:rsid w:val="00913243"/>
    <w:rsid w:val="00923A33"/>
    <w:rsid w:val="0093075F"/>
    <w:rsid w:val="00934D5E"/>
    <w:rsid w:val="00973718"/>
    <w:rsid w:val="009744AF"/>
    <w:rsid w:val="009C29A2"/>
    <w:rsid w:val="00A05EF7"/>
    <w:rsid w:val="00A14988"/>
    <w:rsid w:val="00A34CB7"/>
    <w:rsid w:val="00A417E8"/>
    <w:rsid w:val="00A728F4"/>
    <w:rsid w:val="00A7782D"/>
    <w:rsid w:val="00A81769"/>
    <w:rsid w:val="00A81C94"/>
    <w:rsid w:val="00AB7120"/>
    <w:rsid w:val="00AD3C89"/>
    <w:rsid w:val="00AD4149"/>
    <w:rsid w:val="00AD5AB6"/>
    <w:rsid w:val="00B17DC6"/>
    <w:rsid w:val="00B331BB"/>
    <w:rsid w:val="00B54D9C"/>
    <w:rsid w:val="00B73B6A"/>
    <w:rsid w:val="00B80800"/>
    <w:rsid w:val="00BA6BD4"/>
    <w:rsid w:val="00BC5DEE"/>
    <w:rsid w:val="00BD0F4C"/>
    <w:rsid w:val="00BE1DDA"/>
    <w:rsid w:val="00BE5966"/>
    <w:rsid w:val="00BF4348"/>
    <w:rsid w:val="00C0318F"/>
    <w:rsid w:val="00C10159"/>
    <w:rsid w:val="00C2650E"/>
    <w:rsid w:val="00C52C19"/>
    <w:rsid w:val="00C62018"/>
    <w:rsid w:val="00C67236"/>
    <w:rsid w:val="00C67E46"/>
    <w:rsid w:val="00C72608"/>
    <w:rsid w:val="00CA1A58"/>
    <w:rsid w:val="00CB56CF"/>
    <w:rsid w:val="00CD30B3"/>
    <w:rsid w:val="00CF6AD1"/>
    <w:rsid w:val="00D133CB"/>
    <w:rsid w:val="00D203CA"/>
    <w:rsid w:val="00D313DE"/>
    <w:rsid w:val="00D46E4E"/>
    <w:rsid w:val="00D659EE"/>
    <w:rsid w:val="00D70AAF"/>
    <w:rsid w:val="00D81AA8"/>
    <w:rsid w:val="00D854D6"/>
    <w:rsid w:val="00D91B1F"/>
    <w:rsid w:val="00D932C6"/>
    <w:rsid w:val="00D94154"/>
    <w:rsid w:val="00DB46D9"/>
    <w:rsid w:val="00DC0EC5"/>
    <w:rsid w:val="00DE0622"/>
    <w:rsid w:val="00DE0E79"/>
    <w:rsid w:val="00DF19A5"/>
    <w:rsid w:val="00E15232"/>
    <w:rsid w:val="00E257A3"/>
    <w:rsid w:val="00E4187A"/>
    <w:rsid w:val="00E6208A"/>
    <w:rsid w:val="00E81DF7"/>
    <w:rsid w:val="00E9067E"/>
    <w:rsid w:val="00EB0AFA"/>
    <w:rsid w:val="00EB4F38"/>
    <w:rsid w:val="00EE7552"/>
    <w:rsid w:val="00EF42C9"/>
    <w:rsid w:val="00F26740"/>
    <w:rsid w:val="00F34F25"/>
    <w:rsid w:val="00F465D7"/>
    <w:rsid w:val="00F50AAC"/>
    <w:rsid w:val="00F755E4"/>
    <w:rsid w:val="00F859E5"/>
    <w:rsid w:val="00F942ED"/>
    <w:rsid w:val="00FA5548"/>
    <w:rsid w:val="00FB1CB7"/>
    <w:rsid w:val="00FC358B"/>
    <w:rsid w:val="00FC6829"/>
    <w:rsid w:val="00FD0169"/>
    <w:rsid w:val="00FD170E"/>
    <w:rsid w:val="00FD441E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241B"/>
  <w15:docId w15:val="{2C9719CE-ECCE-40E5-AD0A-0A2A262C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D7A"/>
    <w:pPr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ormal">
    <w:name w:val="INormal"/>
    <w:basedOn w:val="Normal"/>
    <w:link w:val="INormalChar"/>
    <w:rsid w:val="00112D7A"/>
    <w:pPr>
      <w:tabs>
        <w:tab w:val="left" w:pos="2268"/>
      </w:tabs>
    </w:pPr>
    <w:rPr>
      <w:rFonts w:cs="Times New Roman"/>
      <w:lang w:val="x-none"/>
    </w:rPr>
  </w:style>
  <w:style w:type="character" w:customStyle="1" w:styleId="INormalChar">
    <w:name w:val="INormal Char"/>
    <w:link w:val="INormal"/>
    <w:locked/>
    <w:rsid w:val="00112D7A"/>
    <w:rPr>
      <w:rFonts w:ascii="Arial" w:eastAsia="Times New Roman" w:hAnsi="Arial" w:cs="Times New Roman"/>
      <w:sz w:val="20"/>
      <w:szCs w:val="20"/>
      <w:lang w:val="x-none" w:eastAsia="ar-SA"/>
    </w:rPr>
  </w:style>
  <w:style w:type="table" w:styleId="TableGrid">
    <w:name w:val="Table Grid"/>
    <w:basedOn w:val="TableNormal"/>
    <w:uiPriority w:val="39"/>
    <w:rsid w:val="0011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7820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07820"/>
    <w:rPr>
      <w:rFonts w:ascii="Arial" w:eastAsia="Times New Roman" w:hAnsi="Arial" w:cs="Arial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07820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07820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IFooter">
    <w:name w:val="IFooter"/>
    <w:rsid w:val="00607820"/>
    <w:pPr>
      <w:pBdr>
        <w:top w:val="single" w:sz="18" w:space="1" w:color="000000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Arial" w:hAnsi="Arial" w:cs="Arial"/>
      <w:sz w:val="16"/>
      <w:szCs w:val="16"/>
      <w:lang w:eastAsia="ar-SA"/>
    </w:rPr>
  </w:style>
  <w:style w:type="character" w:styleId="Hyperlink">
    <w:name w:val="Hyperlink"/>
    <w:semiHidden/>
    <w:unhideWhenUsed/>
    <w:rsid w:val="00FA5548"/>
    <w:rPr>
      <w:color w:val="0000FF"/>
      <w:u w:val="single"/>
    </w:rPr>
  </w:style>
  <w:style w:type="paragraph" w:customStyle="1" w:styleId="IPodnaslov">
    <w:name w:val="IPodnaslov"/>
    <w:next w:val="INormal"/>
    <w:rsid w:val="00402B3E"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tabs>
        <w:tab w:val="left" w:pos="284"/>
      </w:tabs>
      <w:suppressAutoHyphens/>
      <w:spacing w:before="240" w:after="120" w:line="240" w:lineRule="auto"/>
      <w:ind w:left="0" w:firstLine="0"/>
    </w:pPr>
    <w:rPr>
      <w:rFonts w:ascii="Arial Narrow" w:eastAsia="Arial" w:hAnsi="Arial Narrow" w:cs="Arial Narrow"/>
      <w:b/>
      <w:bCs/>
      <w:sz w:val="32"/>
      <w:szCs w:val="32"/>
      <w:lang w:eastAsia="ar-SA"/>
    </w:rPr>
  </w:style>
  <w:style w:type="paragraph" w:styleId="ListParagraph">
    <w:name w:val="List Paragraph"/>
    <w:basedOn w:val="Normal"/>
    <w:uiPriority w:val="34"/>
    <w:qFormat/>
    <w:rsid w:val="00F755E4"/>
    <w:pPr>
      <w:ind w:left="720"/>
      <w:contextualSpacing/>
    </w:pPr>
  </w:style>
  <w:style w:type="paragraph" w:customStyle="1" w:styleId="IPodnaslov2">
    <w:name w:val="IPodnaslov2"/>
    <w:next w:val="INormal"/>
    <w:rsid w:val="00732DD0"/>
    <w:pPr>
      <w:keepNext/>
      <w:shd w:val="clear" w:color="auto" w:fill="E6E6E6"/>
      <w:tabs>
        <w:tab w:val="num" w:pos="540"/>
        <w:tab w:val="left" w:pos="567"/>
      </w:tabs>
      <w:suppressAutoHyphens/>
      <w:spacing w:before="180" w:after="120" w:line="240" w:lineRule="auto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customStyle="1" w:styleId="IBul1">
    <w:name w:val="IBul1"/>
    <w:rsid w:val="00732DD0"/>
    <w:pPr>
      <w:numPr>
        <w:numId w:val="6"/>
      </w:numPr>
      <w:suppressAutoHyphens/>
      <w:spacing w:after="60" w:line="240" w:lineRule="auto"/>
      <w:ind w:left="0" w:firstLine="0"/>
      <w:jc w:val="both"/>
    </w:pPr>
    <w:rPr>
      <w:rFonts w:ascii="Arial" w:eastAsia="Arial" w:hAnsi="Arial" w:cs="Arial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0E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0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qFormat/>
    <w:rsid w:val="00CA1A5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4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ep.gov.hr/najave-225663/225663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vep.gov.hr/o-hrvatskom-izvozu/izvozne-prilike/244678" TargetMode="External"/><Relationship Id="rId12" Type="http://schemas.openxmlformats.org/officeDocument/2006/relationships/hyperlink" Target="https://trade.ec.europa.eu/access-to-markets/hr/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zvoz.gov.h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vep.gov.hr/o-hrvatskom-izvozu/zahtjev-za-podrsku-izvozniku/2446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vep.gov.hr/o-gospodarskoj-diplomaciji/2256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Butijer</dc:creator>
  <cp:lastModifiedBy>Adrian Vukojević</cp:lastModifiedBy>
  <cp:revision>23</cp:revision>
  <dcterms:created xsi:type="dcterms:W3CDTF">2026-01-28T09:17:00Z</dcterms:created>
  <dcterms:modified xsi:type="dcterms:W3CDTF">2026-02-25T10:22:00Z</dcterms:modified>
</cp:coreProperties>
</file>